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1CECE" w14:textId="3BBF982D" w:rsidR="006C6151" w:rsidRPr="00E81057" w:rsidRDefault="00840855" w:rsidP="00840855">
      <w:pPr>
        <w:pStyle w:val="Heading1"/>
        <w:keepNext w:val="0"/>
        <w:keepLines w:val="0"/>
        <w:spacing w:before="300" w:after="300" w:line="312" w:lineRule="auto"/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E81057">
        <w:rPr>
          <w:rFonts w:asciiTheme="minorBidi" w:hAnsiTheme="minorBidi" w:cstheme="minorBidi"/>
          <w:b/>
          <w:bCs/>
          <w:sz w:val="32"/>
          <w:szCs w:val="32"/>
        </w:rPr>
        <w:t>SCGC</w:t>
      </w:r>
      <w:r w:rsidR="006A3A43"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 hosts</w:t>
      </w:r>
      <w:r w:rsidR="00AF1DBB"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 the</w:t>
      </w:r>
      <w:r w:rsidR="006A3A43" w:rsidRPr="00E81057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D14718" w:rsidRPr="00E81057">
        <w:rPr>
          <w:rFonts w:asciiTheme="minorBidi" w:hAnsiTheme="minorBidi" w:cstheme="minorBidi"/>
          <w:b/>
          <w:bCs/>
          <w:sz w:val="32"/>
          <w:szCs w:val="32"/>
        </w:rPr>
        <w:t>International Coastal Cleanup 2022 #</w:t>
      </w:r>
      <w:proofErr w:type="spellStart"/>
      <w:r w:rsidR="00D14718" w:rsidRPr="00E81057">
        <w:rPr>
          <w:rFonts w:asciiTheme="minorBidi" w:hAnsiTheme="minorBidi" w:cstheme="minorBidi"/>
          <w:b/>
          <w:bCs/>
          <w:sz w:val="32"/>
          <w:szCs w:val="32"/>
        </w:rPr>
        <w:t>SeatheChange</w:t>
      </w:r>
      <w:proofErr w:type="spellEnd"/>
      <w:r w:rsidR="00D14718"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 in collaboration with </w:t>
      </w:r>
      <w:r w:rsidR="0015430A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>IEAT</w:t>
      </w:r>
      <w:r w:rsidR="00376789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 and 23 partners, </w:t>
      </w:r>
      <w:r w:rsidR="00922D44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>promoting</w:t>
      </w:r>
      <w:r w:rsidR="00376789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 systematic marine debris management</w:t>
      </w:r>
      <w:r w:rsidR="00CE4C29" w:rsidRPr="00E81057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922D44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>as a sustainable solution to</w:t>
      </w:r>
      <w:r w:rsidR="00AF57AF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 the ocean crisis</w:t>
      </w:r>
    </w:p>
    <w:p w14:paraId="6C696563" w14:textId="77777777" w:rsidR="006C6151" w:rsidRPr="00E81057" w:rsidRDefault="006C6151" w:rsidP="006C6151">
      <w:pPr>
        <w:rPr>
          <w:rFonts w:asciiTheme="minorBidi" w:hAnsiTheme="minorBidi" w:cstheme="minorBidi"/>
          <w:sz w:val="32"/>
          <w:szCs w:val="32"/>
          <w:cs/>
        </w:rPr>
      </w:pPr>
    </w:p>
    <w:p w14:paraId="7547114C" w14:textId="77777777" w:rsidR="00E81057" w:rsidRPr="00E81057" w:rsidRDefault="00AF57AF" w:rsidP="00E81057">
      <w:pPr>
        <w:pStyle w:val="Heading1"/>
        <w:keepNext w:val="0"/>
        <w:keepLines w:val="0"/>
        <w:spacing w:before="0" w:after="0"/>
        <w:jc w:val="thaiDistribute"/>
        <w:rPr>
          <w:rFonts w:asciiTheme="minorBidi" w:eastAsia="Arial Unicode MS" w:hAnsiTheme="minorBidi" w:cstheme="minorBidi"/>
          <w:b/>
          <w:bCs/>
          <w:sz w:val="32"/>
          <w:szCs w:val="32"/>
        </w:rPr>
      </w:pPr>
      <w:proofErr w:type="spellStart"/>
      <w:r w:rsidRPr="00E81057">
        <w:rPr>
          <w:rFonts w:asciiTheme="minorBidi" w:eastAsia="Arial Unicode MS" w:hAnsiTheme="minorBidi" w:cstheme="minorBidi"/>
          <w:b/>
          <w:sz w:val="32"/>
          <w:szCs w:val="32"/>
        </w:rPr>
        <w:t>Rayong</w:t>
      </w:r>
      <w:proofErr w:type="spellEnd"/>
      <w:r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 </w:t>
      </w:r>
      <w:r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 xml:space="preserve">– </w:t>
      </w:r>
      <w:r w:rsidR="00A55A6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17 </w:t>
      </w:r>
      <w:r w:rsidRPr="00E81057">
        <w:rPr>
          <w:rFonts w:asciiTheme="minorBidi" w:eastAsia="Arial Unicode MS" w:hAnsiTheme="minorBidi" w:cstheme="minorBidi"/>
          <w:b/>
          <w:sz w:val="32"/>
          <w:szCs w:val="32"/>
        </w:rPr>
        <w:t>September</w:t>
      </w:r>
      <w:r w:rsidR="00A55A6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 2022</w:t>
      </w:r>
      <w:r w:rsidR="00A55A6B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 xml:space="preserve">: </w:t>
      </w:r>
      <w:r w:rsidR="00A55A6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SCG Chemicals </w:t>
      </w:r>
      <w:r w:rsidR="00A55A6B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(</w:t>
      </w:r>
      <w:r w:rsidR="00A55A6B" w:rsidRPr="00E81057">
        <w:rPr>
          <w:rFonts w:asciiTheme="minorBidi" w:eastAsia="Arial Unicode MS" w:hAnsiTheme="minorBidi" w:cstheme="minorBidi"/>
          <w:b/>
          <w:sz w:val="32"/>
          <w:szCs w:val="32"/>
        </w:rPr>
        <w:t>SCGC</w:t>
      </w:r>
      <w:r w:rsidR="00A55A6B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)</w:t>
      </w:r>
      <w:r w:rsidR="00A55A6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, an integrated petrochemical leader for sustainability, </w:t>
      </w:r>
      <w:r w:rsidR="00AE694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has joined forces with the Industrial Estate Authority of Thailand and 23 businesses in Map Ta </w:t>
      </w:r>
      <w:proofErr w:type="spellStart"/>
      <w:r w:rsidR="00AE694B" w:rsidRPr="00E81057">
        <w:rPr>
          <w:rFonts w:asciiTheme="minorBidi" w:eastAsia="Arial Unicode MS" w:hAnsiTheme="minorBidi" w:cstheme="minorBidi"/>
          <w:b/>
          <w:sz w:val="32"/>
          <w:szCs w:val="32"/>
        </w:rPr>
        <w:t>Phut</w:t>
      </w:r>
      <w:proofErr w:type="spellEnd"/>
      <w:r w:rsidR="00AE694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 and Ban Chang industrial estates in </w:t>
      </w:r>
      <w:proofErr w:type="spellStart"/>
      <w:r w:rsidR="00AE694B" w:rsidRPr="00E81057">
        <w:rPr>
          <w:rFonts w:asciiTheme="minorBidi" w:eastAsia="Arial Unicode MS" w:hAnsiTheme="minorBidi" w:cstheme="minorBidi"/>
          <w:b/>
          <w:sz w:val="32"/>
          <w:szCs w:val="32"/>
        </w:rPr>
        <w:t>Rayong</w:t>
      </w:r>
      <w:proofErr w:type="spellEnd"/>
      <w:r w:rsidR="00AE694B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 to host the International Coastal Cleanup 2022</w:t>
      </w:r>
      <w:r w:rsidR="00C60CAF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 to foster private</w:t>
      </w:r>
      <w:r w:rsidR="00C60CAF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-</w:t>
      </w:r>
      <w:r w:rsidR="00C60CAF" w:rsidRPr="00E81057">
        <w:rPr>
          <w:rFonts w:asciiTheme="minorBidi" w:eastAsia="Arial Unicode MS" w:hAnsiTheme="minorBidi" w:cstheme="minorBidi"/>
          <w:b/>
          <w:sz w:val="32"/>
          <w:szCs w:val="32"/>
        </w:rPr>
        <w:t>public collaboration for systemic upstream</w:t>
      </w:r>
      <w:r w:rsidR="00C60CAF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-</w:t>
      </w:r>
      <w:r w:rsidR="00C60CAF" w:rsidRPr="00E81057">
        <w:rPr>
          <w:rFonts w:asciiTheme="minorBidi" w:eastAsia="Arial Unicode MS" w:hAnsiTheme="minorBidi" w:cstheme="minorBidi"/>
          <w:b/>
          <w:sz w:val="32"/>
          <w:szCs w:val="32"/>
        </w:rPr>
        <w:t>to</w:t>
      </w:r>
      <w:r w:rsidR="00C60CAF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-</w:t>
      </w:r>
      <w:r w:rsidR="00C60CAF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downstream waste management in order to </w:t>
      </w:r>
      <w:r w:rsidR="004A05A6" w:rsidRPr="00E81057">
        <w:rPr>
          <w:rFonts w:asciiTheme="minorBidi" w:eastAsia="Arial Unicode MS" w:hAnsiTheme="minorBidi" w:cstheme="minorBidi"/>
          <w:b/>
          <w:sz w:val="32"/>
          <w:szCs w:val="32"/>
        </w:rPr>
        <w:t>mitigate the issue of marine litter and revitalize coastal ecosystems</w:t>
      </w:r>
      <w:r w:rsidR="004A05A6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 xml:space="preserve">. </w:t>
      </w:r>
      <w:r w:rsidR="004A05A6" w:rsidRPr="00E81057">
        <w:rPr>
          <w:rFonts w:asciiTheme="minorBidi" w:eastAsia="Arial Unicode MS" w:hAnsiTheme="minorBidi" w:cstheme="minorBidi"/>
          <w:b/>
          <w:sz w:val="32"/>
          <w:szCs w:val="32"/>
        </w:rPr>
        <w:t>The activity also promotes th</w:t>
      </w:r>
      <w:r w:rsidR="0042674F" w:rsidRPr="00E81057">
        <w:rPr>
          <w:rFonts w:asciiTheme="minorBidi" w:eastAsia="Arial Unicode MS" w:hAnsiTheme="minorBidi" w:cstheme="minorBidi"/>
          <w:b/>
          <w:sz w:val="32"/>
          <w:szCs w:val="32"/>
        </w:rPr>
        <w:t>e recovery and reuse of resources in accordance with circular econo</w:t>
      </w:r>
      <w:r w:rsidR="00EC6E21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my principles, </w:t>
      </w:r>
      <w:r w:rsidR="000601AC" w:rsidRPr="00E81057">
        <w:rPr>
          <w:rFonts w:asciiTheme="minorBidi" w:eastAsia="Arial Unicode MS" w:hAnsiTheme="minorBidi" w:cstheme="minorBidi"/>
          <w:b/>
          <w:sz w:val="32"/>
          <w:szCs w:val="32"/>
        </w:rPr>
        <w:t xml:space="preserve">which leads to a sustainable </w:t>
      </w:r>
      <w:r w:rsidR="001A386D" w:rsidRPr="00E81057">
        <w:rPr>
          <w:rFonts w:asciiTheme="minorBidi" w:eastAsia="Arial Unicode MS" w:hAnsiTheme="minorBidi" w:cstheme="minorBidi"/>
          <w:b/>
          <w:sz w:val="32"/>
          <w:szCs w:val="32"/>
        </w:rPr>
        <w:t>solution to global warming</w:t>
      </w:r>
      <w:r w:rsidR="001A386D" w:rsidRPr="00E81057">
        <w:rPr>
          <w:rFonts w:asciiTheme="minorBidi" w:eastAsia="Arial Unicode MS" w:hAnsiTheme="minorBidi" w:cstheme="minorBidi"/>
          <w:b/>
          <w:bCs/>
          <w:sz w:val="32"/>
          <w:szCs w:val="32"/>
          <w:cs/>
        </w:rPr>
        <w:t>.</w:t>
      </w:r>
    </w:p>
    <w:p w14:paraId="2D3EE752" w14:textId="48F17CE7" w:rsidR="00FE42D5" w:rsidRPr="00E81057" w:rsidRDefault="00FE42D5" w:rsidP="00E81057">
      <w:pPr>
        <w:pStyle w:val="Heading1"/>
        <w:keepNext w:val="0"/>
        <w:keepLines w:val="0"/>
        <w:spacing w:before="0" w:after="0"/>
        <w:jc w:val="thaiDistribute"/>
        <w:rPr>
          <w:rFonts w:asciiTheme="minorBidi" w:eastAsia="Arial Unicode MS" w:hAnsiTheme="minorBidi" w:cstheme="minorBidi"/>
          <w:bCs/>
          <w:sz w:val="32"/>
          <w:szCs w:val="32"/>
        </w:rPr>
      </w:pPr>
    </w:p>
    <w:p w14:paraId="446E5FCC" w14:textId="7351784A" w:rsidR="00C27FAC" w:rsidRPr="00E81057" w:rsidRDefault="001B7E04" w:rsidP="00E81057">
      <w:pPr>
        <w:pStyle w:val="Heading1"/>
        <w:keepNext w:val="0"/>
        <w:keepLines w:val="0"/>
        <w:spacing w:before="0" w:after="0"/>
        <w:jc w:val="thaiDistribute"/>
        <w:rPr>
          <w:rFonts w:asciiTheme="minorBidi" w:eastAsia="Arial Unicode MS" w:hAnsiTheme="minorBidi" w:cstheme="minorBidi"/>
          <w:bCs/>
          <w:sz w:val="32"/>
          <w:szCs w:val="32"/>
        </w:rPr>
      </w:pPr>
      <w:r w:rsidRPr="00E81057">
        <w:rPr>
          <w:rFonts w:asciiTheme="minorBidi" w:eastAsia="Arial Unicode MS" w:hAnsiTheme="minorBidi" w:cstheme="minorBidi"/>
          <w:bCs/>
          <w:sz w:val="32"/>
          <w:szCs w:val="32"/>
        </w:rPr>
        <w:t>Placing emphasis on environmental conservation alongside business operations,</w:t>
      </w:r>
      <w:r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 xml:space="preserve"> </w:t>
      </w:r>
      <w:r w:rsidRPr="00E81057">
        <w:rPr>
          <w:rFonts w:asciiTheme="minorBidi" w:eastAsia="Arial Unicode MS" w:hAnsiTheme="minorBidi" w:cstheme="minorBidi"/>
          <w:b/>
          <w:sz w:val="32"/>
          <w:szCs w:val="32"/>
        </w:rPr>
        <w:t>SCGC</w:t>
      </w:r>
      <w:r w:rsidR="0044740F" w:rsidRPr="00E81057">
        <w:rPr>
          <w:rFonts w:asciiTheme="minorBidi" w:eastAsia="Arial Unicode MS" w:hAnsiTheme="minorBidi" w:cstheme="minorBidi"/>
          <w:bCs/>
          <w:sz w:val="32"/>
          <w:szCs w:val="32"/>
        </w:rPr>
        <w:t>, which</w:t>
      </w:r>
      <w:r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 has been </w:t>
      </w:r>
      <w:r w:rsidR="00314995" w:rsidRPr="00E81057">
        <w:rPr>
          <w:rFonts w:asciiTheme="minorBidi" w:eastAsia="Arial Unicode MS" w:hAnsiTheme="minorBidi" w:cstheme="minorBidi"/>
          <w:bCs/>
          <w:sz w:val="32"/>
          <w:szCs w:val="32"/>
        </w:rPr>
        <w:t>engaging in upstream</w:t>
      </w:r>
      <w:r w:rsidR="00314995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>-</w:t>
      </w:r>
      <w:r w:rsidR="00314995" w:rsidRPr="00E81057">
        <w:rPr>
          <w:rFonts w:asciiTheme="minorBidi" w:eastAsia="Arial Unicode MS" w:hAnsiTheme="minorBidi" w:cstheme="minorBidi"/>
          <w:bCs/>
          <w:sz w:val="32"/>
          <w:szCs w:val="32"/>
        </w:rPr>
        <w:t>to</w:t>
      </w:r>
      <w:r w:rsidR="00314995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>-</w:t>
      </w:r>
      <w:r w:rsidR="00314995" w:rsidRPr="00E81057">
        <w:rPr>
          <w:rFonts w:asciiTheme="minorBidi" w:eastAsia="Arial Unicode MS" w:hAnsiTheme="minorBidi" w:cstheme="minorBidi"/>
          <w:bCs/>
          <w:sz w:val="32"/>
          <w:szCs w:val="32"/>
        </w:rPr>
        <w:t>downstream marine debris management</w:t>
      </w:r>
      <w:r w:rsidR="0044740F" w:rsidRPr="00E81057">
        <w:rPr>
          <w:rFonts w:asciiTheme="minorBidi" w:eastAsia="Arial Unicode MS" w:hAnsiTheme="minorBidi" w:cstheme="minorBidi"/>
          <w:bCs/>
          <w:sz w:val="32"/>
          <w:szCs w:val="32"/>
        </w:rPr>
        <w:t>,</w:t>
      </w:r>
      <w:r w:rsidR="00A04297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 xml:space="preserve"> </w:t>
      </w:r>
      <w:r w:rsidR="00F6311D" w:rsidRPr="00E81057">
        <w:rPr>
          <w:rFonts w:asciiTheme="minorBidi" w:eastAsia="Arial Unicode MS" w:hAnsiTheme="minorBidi" w:cstheme="minorBidi"/>
          <w:bCs/>
          <w:sz w:val="32"/>
          <w:szCs w:val="32"/>
        </w:rPr>
        <w:t>has</w:t>
      </w:r>
      <w:r w:rsidR="0044740F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 xml:space="preserve"> </w:t>
      </w:r>
      <w:r w:rsidR="00B86168" w:rsidRPr="00E81057">
        <w:rPr>
          <w:rFonts w:asciiTheme="minorBidi" w:eastAsia="Arial Unicode MS" w:hAnsiTheme="minorBidi" w:cstheme="minorBidi"/>
          <w:bCs/>
          <w:sz w:val="32"/>
          <w:szCs w:val="32"/>
        </w:rPr>
        <w:t>joined</w:t>
      </w:r>
      <w:r w:rsidR="00C71741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 a global collaboration </w:t>
      </w:r>
      <w:r w:rsidR="00A0675E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to host the </w:t>
      </w:r>
      <w:r w:rsidR="00A0675E" w:rsidRPr="00E81057">
        <w:rPr>
          <w:rFonts w:asciiTheme="minorBidi" w:eastAsia="Arial Unicode MS" w:hAnsiTheme="minorBidi" w:cstheme="minorBidi"/>
          <w:b/>
          <w:sz w:val="32"/>
          <w:szCs w:val="32"/>
        </w:rPr>
        <w:t>International Coastal Cleanup 2022</w:t>
      </w:r>
      <w:r w:rsidR="00A0675E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 xml:space="preserve"> </w:t>
      </w:r>
      <w:r w:rsidR="00FD1908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under the theme </w:t>
      </w:r>
      <w:r w:rsidR="00362C3C" w:rsidRPr="00E81057">
        <w:rPr>
          <w:rFonts w:asciiTheme="minorBidi" w:eastAsia="Arial Unicode MS" w:hAnsiTheme="minorBidi" w:cstheme="minorBidi"/>
          <w:b/>
          <w:sz w:val="32"/>
          <w:szCs w:val="32"/>
        </w:rPr>
        <w:t>#</w:t>
      </w:r>
      <w:proofErr w:type="spellStart"/>
      <w:r w:rsidR="00362C3C" w:rsidRPr="00E81057">
        <w:rPr>
          <w:rFonts w:asciiTheme="minorBidi" w:eastAsia="Arial Unicode MS" w:hAnsiTheme="minorBidi" w:cstheme="minorBidi"/>
          <w:b/>
          <w:sz w:val="32"/>
          <w:szCs w:val="32"/>
        </w:rPr>
        <w:t>SeatheChange</w:t>
      </w:r>
      <w:proofErr w:type="spellEnd"/>
      <w:r w:rsidR="00C6416C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>.</w:t>
      </w:r>
      <w:r w:rsidR="00362C3C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 xml:space="preserve"> </w:t>
      </w:r>
      <w:r w:rsidR="00C6416C" w:rsidRPr="00E81057">
        <w:rPr>
          <w:rFonts w:asciiTheme="minorBidi" w:eastAsia="Arial Unicode MS" w:hAnsiTheme="minorBidi" w:cstheme="minorBidi"/>
          <w:bCs/>
          <w:sz w:val="32"/>
          <w:szCs w:val="32"/>
        </w:rPr>
        <w:t>The activity seeks to</w:t>
      </w:r>
      <w:r w:rsidR="00362C3C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 draw attention to the impact of marine pollution to the ecosystem, from the smallest organisms such as plankton </w:t>
      </w:r>
      <w:r w:rsidR="00CC691C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all the way </w:t>
      </w:r>
      <w:r w:rsidR="00362C3C" w:rsidRPr="00E81057">
        <w:rPr>
          <w:rFonts w:asciiTheme="minorBidi" w:eastAsia="Arial Unicode MS" w:hAnsiTheme="minorBidi" w:cstheme="minorBidi"/>
          <w:bCs/>
          <w:sz w:val="32"/>
          <w:szCs w:val="32"/>
        </w:rPr>
        <w:t>to whales</w:t>
      </w:r>
      <w:r w:rsidR="00FA4681" w:rsidRPr="00E81057">
        <w:rPr>
          <w:rFonts w:asciiTheme="minorBidi" w:eastAsia="Arial Unicode MS" w:hAnsiTheme="minorBidi" w:cstheme="minorBidi"/>
          <w:bCs/>
          <w:sz w:val="32"/>
          <w:szCs w:val="32"/>
        </w:rPr>
        <w:t>, as well as its role as a contributor to global warming</w:t>
      </w:r>
      <w:r w:rsidR="007E5F28" w:rsidRPr="00E81057">
        <w:rPr>
          <w:rFonts w:asciiTheme="minorBidi" w:eastAsia="Arial Unicode MS" w:hAnsiTheme="minorBidi" w:cstheme="minorBidi"/>
          <w:bCs/>
          <w:sz w:val="32"/>
          <w:szCs w:val="32"/>
        </w:rPr>
        <w:t>,</w:t>
      </w:r>
      <w:r w:rsidR="00FA4681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 irregular weather pattern</w:t>
      </w:r>
      <w:r w:rsidR="00413D42" w:rsidRPr="00E81057">
        <w:rPr>
          <w:rFonts w:asciiTheme="minorBidi" w:eastAsia="Arial Unicode MS" w:hAnsiTheme="minorBidi" w:cstheme="minorBidi"/>
          <w:bCs/>
          <w:sz w:val="32"/>
          <w:szCs w:val="32"/>
        </w:rPr>
        <w:t>s</w:t>
      </w:r>
      <w:r w:rsidR="007405C4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 in recent years</w:t>
      </w:r>
      <w:r w:rsidR="007E5F28" w:rsidRPr="00E81057">
        <w:rPr>
          <w:rFonts w:asciiTheme="minorBidi" w:eastAsia="Arial Unicode MS" w:hAnsiTheme="minorBidi" w:cstheme="minorBidi"/>
          <w:bCs/>
          <w:sz w:val="32"/>
          <w:szCs w:val="32"/>
        </w:rPr>
        <w:t>, and</w:t>
      </w:r>
      <w:r w:rsidR="00FE42D5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 the ongoing</w:t>
      </w:r>
      <w:r w:rsidR="007E5F28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 xml:space="preserve"> </w:t>
      </w:r>
      <w:r w:rsidR="00CC691C" w:rsidRPr="00E81057">
        <w:rPr>
          <w:rFonts w:asciiTheme="minorBidi" w:eastAsia="Arial Unicode MS" w:hAnsiTheme="minorBidi" w:cstheme="minorBidi"/>
          <w:bCs/>
          <w:sz w:val="32"/>
          <w:szCs w:val="32"/>
        </w:rPr>
        <w:t>climate emergency</w:t>
      </w:r>
      <w:r w:rsidR="00FE42D5" w:rsidRPr="00E81057">
        <w:rPr>
          <w:rFonts w:asciiTheme="minorBidi" w:eastAsia="Arial Unicode MS" w:hAnsiTheme="minorBidi" w:cstheme="minorBidi"/>
          <w:bCs/>
          <w:sz w:val="32"/>
          <w:szCs w:val="32"/>
        </w:rPr>
        <w:t xml:space="preserve">, which has triggered </w:t>
      </w:r>
      <w:r w:rsidR="00927898" w:rsidRPr="00E81057">
        <w:rPr>
          <w:rFonts w:asciiTheme="minorBidi" w:eastAsia="Arial Unicode MS" w:hAnsiTheme="minorBidi" w:cstheme="minorBidi"/>
          <w:bCs/>
          <w:sz w:val="32"/>
          <w:szCs w:val="32"/>
        </w:rPr>
        <w:t>flash floods and droughts across the worl</w:t>
      </w:r>
      <w:r w:rsidR="00FE42D5" w:rsidRPr="00E81057">
        <w:rPr>
          <w:rFonts w:asciiTheme="minorBidi" w:eastAsia="Arial Unicode MS" w:hAnsiTheme="minorBidi" w:cstheme="minorBidi"/>
          <w:bCs/>
          <w:sz w:val="32"/>
          <w:szCs w:val="32"/>
        </w:rPr>
        <w:t>d</w:t>
      </w:r>
      <w:r w:rsidR="00FE42D5" w:rsidRPr="00E81057">
        <w:rPr>
          <w:rFonts w:asciiTheme="minorBidi" w:eastAsia="Arial Unicode MS" w:hAnsiTheme="minorBidi" w:cstheme="minorBidi"/>
          <w:bCs/>
          <w:sz w:val="32"/>
          <w:szCs w:val="32"/>
          <w:cs/>
        </w:rPr>
        <w:t>.</w:t>
      </w:r>
    </w:p>
    <w:p w14:paraId="1780AEF0" w14:textId="77777777" w:rsidR="00E81057" w:rsidRPr="00E81057" w:rsidRDefault="00E81057" w:rsidP="00E81057">
      <w:pPr>
        <w:rPr>
          <w:rFonts w:asciiTheme="minorBidi" w:hAnsiTheme="minorBidi" w:cstheme="minorBidi"/>
          <w:sz w:val="32"/>
          <w:szCs w:val="32"/>
        </w:rPr>
      </w:pPr>
    </w:p>
    <w:p w14:paraId="7FFB9546" w14:textId="3EC3F0FF" w:rsidR="00A8418D" w:rsidRPr="00E81057" w:rsidRDefault="0035278D" w:rsidP="00E81057">
      <w:pPr>
        <w:pStyle w:val="Heading1"/>
        <w:keepNext w:val="0"/>
        <w:keepLines w:val="0"/>
        <w:spacing w:before="0" w:after="0"/>
        <w:jc w:val="thaiDistribute"/>
        <w:rPr>
          <w:rFonts w:asciiTheme="minorBidi" w:eastAsia="Arial Unicode MS" w:hAnsiTheme="minorBidi" w:cstheme="minorBidi"/>
          <w:bCs/>
          <w:sz w:val="32"/>
          <w:szCs w:val="32"/>
          <w:lang w:val="en-US"/>
        </w:rPr>
      </w:pPr>
      <w:r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To change the world for the better, SCGC has invited volunteers to help revitalize </w:t>
      </w:r>
      <w:r w:rsidR="00B86168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the</w:t>
      </w:r>
      <w:r w:rsidR="00431607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seas and marine ecosystems </w:t>
      </w:r>
      <w:r w:rsidR="001E3FD5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as their small contribution can make a </w:t>
      </w:r>
      <w:r w:rsidR="00441336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big</w:t>
      </w:r>
      <w:r w:rsidR="001E3FD5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difference</w:t>
      </w:r>
      <w:r w:rsidR="00441336" w:rsidRPr="00E81057">
        <w:rPr>
          <w:rFonts w:asciiTheme="minorBidi" w:eastAsia="Arial Unicode MS" w:hAnsiTheme="minorBidi" w:cstheme="minorBidi"/>
          <w:bCs/>
          <w:sz w:val="32"/>
          <w:szCs w:val="32"/>
          <w:cs/>
          <w:lang w:val="en-US"/>
        </w:rPr>
        <w:t xml:space="preserve">. </w:t>
      </w:r>
      <w:r w:rsidR="001E0C7F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As o</w:t>
      </w:r>
      <w:r w:rsidR="00441336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ne of the keys to solving this problem is effective and systematic waste management</w:t>
      </w:r>
      <w:r w:rsidR="00B410A1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and the </w:t>
      </w:r>
      <w:r w:rsidR="006515F9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instillation</w:t>
      </w:r>
      <w:r w:rsidR="00B410A1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of proper</w:t>
      </w:r>
      <w:r w:rsidR="00465A3A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at</w:t>
      </w:r>
      <w:r w:rsidR="00465A3A" w:rsidRPr="00E81057">
        <w:rPr>
          <w:rFonts w:asciiTheme="minorBidi" w:eastAsia="Arial Unicode MS" w:hAnsiTheme="minorBidi" w:cstheme="minorBidi"/>
          <w:bCs/>
          <w:sz w:val="32"/>
          <w:szCs w:val="32"/>
          <w:cs/>
          <w:lang w:val="en-US"/>
        </w:rPr>
        <w:t>-</w:t>
      </w:r>
      <w:r w:rsidR="00465A3A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source</w:t>
      </w:r>
      <w:r w:rsidR="00B410A1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waste </w:t>
      </w:r>
      <w:r w:rsidR="002766BC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segregation</w:t>
      </w:r>
      <w:r w:rsidR="008329FE" w:rsidRPr="00E81057">
        <w:rPr>
          <w:rFonts w:asciiTheme="minorBidi" w:eastAsia="Arial Unicode MS" w:hAnsiTheme="minorBidi" w:cstheme="minorBidi"/>
          <w:bCs/>
          <w:sz w:val="32"/>
          <w:szCs w:val="32"/>
          <w:cs/>
          <w:lang w:val="en-US"/>
        </w:rPr>
        <w:t xml:space="preserve"> </w:t>
      </w:r>
      <w:r w:rsidR="00465A3A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practice</w:t>
      </w:r>
      <w:r w:rsidR="001C4BE7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, SCGC is ready to join hands with all sectors to pass on </w:t>
      </w:r>
      <w:r w:rsidR="00465A3A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knowledge</w:t>
      </w:r>
      <w:r w:rsidR="001C4BE7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and </w:t>
      </w:r>
      <w:r w:rsidR="00AA084A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cultivate eco</w:t>
      </w:r>
      <w:r w:rsidR="00AA084A" w:rsidRPr="00E81057">
        <w:rPr>
          <w:rFonts w:asciiTheme="minorBidi" w:eastAsia="Arial Unicode MS" w:hAnsiTheme="minorBidi" w:cstheme="minorBidi"/>
          <w:bCs/>
          <w:sz w:val="32"/>
          <w:szCs w:val="32"/>
          <w:cs/>
          <w:lang w:val="en-US"/>
        </w:rPr>
        <w:t>-</w:t>
      </w:r>
      <w:r w:rsidR="00AA084A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>conscious</w:t>
      </w:r>
      <w:r w:rsidR="009A180E" w:rsidRPr="00E81057">
        <w:rPr>
          <w:rFonts w:asciiTheme="minorBidi" w:eastAsia="Arial Unicode MS" w:hAnsiTheme="minorBidi" w:cstheme="minorBidi"/>
          <w:bCs/>
          <w:sz w:val="32"/>
          <w:szCs w:val="32"/>
          <w:lang w:val="en-US"/>
        </w:rPr>
        <w:t xml:space="preserve"> attitudes for the sustainability of the environment and the world</w:t>
      </w:r>
      <w:r w:rsidR="009A180E" w:rsidRPr="00E81057">
        <w:rPr>
          <w:rFonts w:asciiTheme="minorBidi" w:eastAsia="Arial Unicode MS" w:hAnsiTheme="minorBidi" w:cstheme="minorBidi"/>
          <w:bCs/>
          <w:sz w:val="32"/>
          <w:szCs w:val="32"/>
          <w:cs/>
          <w:lang w:val="en-US"/>
        </w:rPr>
        <w:t xml:space="preserve">. </w:t>
      </w:r>
    </w:p>
    <w:p w14:paraId="7E014F3C" w14:textId="77777777" w:rsidR="00E81057" w:rsidRPr="00E81057" w:rsidRDefault="00E81057" w:rsidP="00E81057">
      <w:pPr>
        <w:rPr>
          <w:rFonts w:asciiTheme="minorBidi" w:hAnsiTheme="minorBidi" w:cstheme="minorBidi"/>
          <w:sz w:val="32"/>
          <w:szCs w:val="32"/>
          <w:lang w:val="en-US"/>
        </w:rPr>
      </w:pPr>
    </w:p>
    <w:p w14:paraId="0DAC1A1E" w14:textId="04C445DE" w:rsidR="008A4B7A" w:rsidRPr="00E81057" w:rsidRDefault="009A180E" w:rsidP="00E81057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lastRenderedPageBreak/>
        <w:t>Mr</w:t>
      </w:r>
      <w:r w:rsidRPr="00E81057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. </w:t>
      </w:r>
      <w:r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Preeda </w:t>
      </w:r>
      <w:r w:rsidR="0002721B" w:rsidRPr="00E81057">
        <w:rPr>
          <w:rFonts w:asciiTheme="minorBidi" w:hAnsiTheme="minorBidi" w:cstheme="minorBidi"/>
          <w:b/>
          <w:bCs/>
          <w:sz w:val="32"/>
          <w:szCs w:val="32"/>
          <w:lang w:val="en-US"/>
        </w:rPr>
        <w:t>Vatchratiensakul,</w:t>
      </w:r>
      <w:r w:rsidR="0002721B" w:rsidRPr="00E81057">
        <w:rPr>
          <w:rFonts w:asciiTheme="minorBidi" w:hAnsiTheme="minorBidi" w:cs="Cordia New"/>
          <w:sz w:val="32"/>
          <w:szCs w:val="32"/>
          <w:cs/>
          <w:lang w:val="en-US"/>
        </w:rPr>
        <w:t xml:space="preserve"> </w:t>
      </w:r>
      <w:r w:rsidR="0002721B" w:rsidRPr="00E81057">
        <w:rPr>
          <w:rFonts w:asciiTheme="minorBidi" w:hAnsiTheme="minorBidi" w:cstheme="minorBidi"/>
          <w:b/>
          <w:bCs/>
          <w:sz w:val="32"/>
          <w:szCs w:val="32"/>
        </w:rPr>
        <w:t>Vice</w:t>
      </w:r>
      <w:r w:rsidR="0002721B" w:rsidRPr="00E81057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02721B" w:rsidRPr="00E81057">
        <w:rPr>
          <w:rFonts w:asciiTheme="minorBidi" w:hAnsiTheme="minorBidi" w:cstheme="minorBidi"/>
          <w:b/>
          <w:bCs/>
          <w:sz w:val="32"/>
          <w:szCs w:val="32"/>
        </w:rPr>
        <w:t>President Manufacturing and</w:t>
      </w:r>
      <w:r w:rsidR="0002721B" w:rsidRPr="00E81057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proofErr w:type="spellStart"/>
      <w:r w:rsidR="0002721B" w:rsidRPr="00E81057">
        <w:rPr>
          <w:rFonts w:asciiTheme="minorBidi" w:hAnsiTheme="minorBidi" w:cstheme="minorBidi"/>
          <w:b/>
          <w:bCs/>
          <w:sz w:val="32"/>
          <w:szCs w:val="32"/>
        </w:rPr>
        <w:t>Polyolefins</w:t>
      </w:r>
      <w:proofErr w:type="spellEnd"/>
      <w:r w:rsidR="0002721B"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 Manufacturing Director, SCGC</w:t>
      </w:r>
      <w:r w:rsidR="0002721B" w:rsidRPr="00E81057">
        <w:rPr>
          <w:rFonts w:asciiTheme="minorBidi" w:hAnsiTheme="minorBidi" w:cstheme="minorBidi"/>
          <w:sz w:val="32"/>
          <w:szCs w:val="32"/>
        </w:rPr>
        <w:t xml:space="preserve">, said, </w:t>
      </w:r>
      <w:r w:rsidR="0002721B" w:rsidRPr="00E81057">
        <w:rPr>
          <w:rFonts w:asciiTheme="minorBidi" w:hAnsiTheme="minorBidi" w:cstheme="minorBidi"/>
          <w:sz w:val="32"/>
          <w:szCs w:val="32"/>
          <w:cs/>
        </w:rPr>
        <w:t>“</w:t>
      </w:r>
      <w:r w:rsidR="0002721B" w:rsidRPr="00E81057">
        <w:rPr>
          <w:rFonts w:asciiTheme="minorBidi" w:hAnsiTheme="minorBidi" w:cstheme="minorBidi"/>
          <w:sz w:val="32"/>
          <w:szCs w:val="32"/>
        </w:rPr>
        <w:t xml:space="preserve">SCGC has </w:t>
      </w:r>
      <w:r w:rsidR="00350563" w:rsidRPr="00E81057">
        <w:rPr>
          <w:rFonts w:asciiTheme="minorBidi" w:hAnsiTheme="minorBidi" w:cstheme="minorBidi"/>
          <w:sz w:val="32"/>
          <w:szCs w:val="32"/>
        </w:rPr>
        <w:t>driven various projects for marine and coastal ecosystem revitalization</w:t>
      </w:r>
      <w:r w:rsidR="00657DA4" w:rsidRPr="00E81057">
        <w:rPr>
          <w:rFonts w:asciiTheme="minorBidi" w:hAnsiTheme="minorBidi" w:cstheme="minorBidi"/>
          <w:sz w:val="32"/>
          <w:szCs w:val="32"/>
        </w:rPr>
        <w:t>, with particular focus on marine debris management</w:t>
      </w:r>
      <w:r w:rsidR="00657DA4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657DA4" w:rsidRPr="00E81057">
        <w:rPr>
          <w:rFonts w:asciiTheme="minorBidi" w:hAnsiTheme="minorBidi" w:cstheme="minorBidi"/>
          <w:sz w:val="32"/>
          <w:szCs w:val="32"/>
        </w:rPr>
        <w:t>It is found that over 80</w:t>
      </w:r>
      <w:r w:rsidR="00657DA4" w:rsidRPr="00E81057">
        <w:rPr>
          <w:rFonts w:asciiTheme="minorBidi" w:hAnsiTheme="minorBidi" w:cstheme="minorBidi"/>
          <w:sz w:val="32"/>
          <w:szCs w:val="32"/>
          <w:cs/>
        </w:rPr>
        <w:t xml:space="preserve">% </w:t>
      </w:r>
      <w:r w:rsidR="00657DA4" w:rsidRPr="00E81057">
        <w:rPr>
          <w:rFonts w:asciiTheme="minorBidi" w:hAnsiTheme="minorBidi" w:cstheme="minorBidi"/>
          <w:sz w:val="32"/>
          <w:szCs w:val="32"/>
        </w:rPr>
        <w:t>of marine litter originate</w:t>
      </w:r>
      <w:r w:rsidR="00447658" w:rsidRPr="00E81057">
        <w:rPr>
          <w:rFonts w:asciiTheme="minorBidi" w:hAnsiTheme="minorBidi" w:cstheme="minorBidi"/>
          <w:sz w:val="32"/>
          <w:szCs w:val="32"/>
        </w:rPr>
        <w:t>s from land</w:t>
      </w:r>
      <w:r w:rsidR="00CF7CC8" w:rsidRPr="00E81057">
        <w:rPr>
          <w:rFonts w:asciiTheme="minorBidi" w:hAnsiTheme="minorBidi" w:cstheme="minorBidi"/>
          <w:sz w:val="32"/>
          <w:szCs w:val="32"/>
          <w:cs/>
        </w:rPr>
        <w:t>-</w:t>
      </w:r>
      <w:r w:rsidR="00CF7CC8" w:rsidRPr="00E81057">
        <w:rPr>
          <w:rFonts w:asciiTheme="minorBidi" w:hAnsiTheme="minorBidi" w:cstheme="minorBidi"/>
          <w:sz w:val="32"/>
          <w:szCs w:val="32"/>
        </w:rPr>
        <w:t>based</w:t>
      </w:r>
      <w:r w:rsidR="00447658" w:rsidRPr="00E81057">
        <w:rPr>
          <w:rFonts w:asciiTheme="minorBidi" w:hAnsiTheme="minorBidi" w:cstheme="minorBidi"/>
          <w:sz w:val="32"/>
          <w:szCs w:val="32"/>
        </w:rPr>
        <w:t xml:space="preserve"> activities</w:t>
      </w:r>
      <w:r w:rsidR="00CF7CC8" w:rsidRPr="00E81057">
        <w:rPr>
          <w:rFonts w:asciiTheme="minorBidi" w:hAnsiTheme="minorBidi" w:cstheme="minorBidi"/>
          <w:sz w:val="32"/>
          <w:szCs w:val="32"/>
        </w:rPr>
        <w:t xml:space="preserve">, </w:t>
      </w:r>
      <w:r w:rsidR="0061008B" w:rsidRPr="00E81057">
        <w:rPr>
          <w:rFonts w:asciiTheme="minorBidi" w:hAnsiTheme="minorBidi" w:cstheme="minorBidi"/>
          <w:sz w:val="32"/>
          <w:szCs w:val="32"/>
        </w:rPr>
        <w:t>including waste from households and littering on beaches</w:t>
      </w:r>
      <w:r w:rsidR="0061008B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61008B" w:rsidRPr="00E81057">
        <w:rPr>
          <w:rFonts w:asciiTheme="minorBidi" w:hAnsiTheme="minorBidi" w:cstheme="minorBidi"/>
          <w:sz w:val="32"/>
          <w:szCs w:val="32"/>
        </w:rPr>
        <w:t>Only about 20</w:t>
      </w:r>
      <w:r w:rsidR="0061008B" w:rsidRPr="00E81057">
        <w:rPr>
          <w:rFonts w:asciiTheme="minorBidi" w:hAnsiTheme="minorBidi" w:cstheme="minorBidi"/>
          <w:sz w:val="32"/>
          <w:szCs w:val="32"/>
          <w:cs/>
        </w:rPr>
        <w:t xml:space="preserve">% </w:t>
      </w:r>
      <w:r w:rsidR="0061008B" w:rsidRPr="00E81057">
        <w:rPr>
          <w:rFonts w:asciiTheme="minorBidi" w:hAnsiTheme="minorBidi" w:cstheme="minorBidi"/>
          <w:sz w:val="32"/>
          <w:szCs w:val="32"/>
        </w:rPr>
        <w:t>is generated directly by marine activities</w:t>
      </w:r>
      <w:r w:rsidR="0061008B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61008B" w:rsidRPr="00E81057">
        <w:rPr>
          <w:rFonts w:asciiTheme="minorBidi" w:hAnsiTheme="minorBidi" w:cstheme="minorBidi"/>
          <w:sz w:val="32"/>
          <w:szCs w:val="32"/>
        </w:rPr>
        <w:t xml:space="preserve">Ocean </w:t>
      </w:r>
      <w:r w:rsidR="006C31DE" w:rsidRPr="00E81057">
        <w:rPr>
          <w:rFonts w:asciiTheme="minorBidi" w:hAnsiTheme="minorBidi" w:cstheme="minorBidi"/>
          <w:sz w:val="32"/>
          <w:szCs w:val="32"/>
        </w:rPr>
        <w:t>trash</w:t>
      </w:r>
      <w:r w:rsidR="0061008B" w:rsidRPr="00E81057">
        <w:rPr>
          <w:rFonts w:asciiTheme="minorBidi" w:hAnsiTheme="minorBidi" w:cstheme="minorBidi"/>
          <w:sz w:val="32"/>
          <w:szCs w:val="32"/>
        </w:rPr>
        <w:t xml:space="preserve"> affects not only marine life </w:t>
      </w:r>
      <w:r w:rsidR="006C31DE" w:rsidRPr="00E81057">
        <w:rPr>
          <w:rFonts w:asciiTheme="minorBidi" w:hAnsiTheme="minorBidi" w:cstheme="minorBidi"/>
          <w:sz w:val="32"/>
          <w:szCs w:val="32"/>
        </w:rPr>
        <w:t>but also the way of life in coastal communities</w:t>
      </w:r>
      <w:r w:rsidR="006C31DE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6C31DE" w:rsidRPr="00E81057">
        <w:rPr>
          <w:rFonts w:asciiTheme="minorBidi" w:hAnsiTheme="minorBidi" w:cstheme="minorBidi"/>
          <w:sz w:val="32"/>
          <w:szCs w:val="32"/>
        </w:rPr>
        <w:t>SCGC thus places great emphasis on at</w:t>
      </w:r>
      <w:r w:rsidR="006C31DE" w:rsidRPr="00E81057">
        <w:rPr>
          <w:rFonts w:asciiTheme="minorBidi" w:hAnsiTheme="minorBidi" w:cstheme="minorBidi"/>
          <w:sz w:val="32"/>
          <w:szCs w:val="32"/>
          <w:cs/>
        </w:rPr>
        <w:t>-</w:t>
      </w:r>
      <w:r w:rsidR="006C31DE" w:rsidRPr="00E81057">
        <w:rPr>
          <w:rFonts w:asciiTheme="minorBidi" w:hAnsiTheme="minorBidi" w:cstheme="minorBidi"/>
          <w:sz w:val="32"/>
          <w:szCs w:val="32"/>
        </w:rPr>
        <w:t>source waste management</w:t>
      </w:r>
      <w:r w:rsidR="00DB101F" w:rsidRPr="00E81057">
        <w:rPr>
          <w:rFonts w:asciiTheme="minorBidi" w:hAnsiTheme="minorBidi" w:cstheme="minorBidi"/>
          <w:sz w:val="32"/>
          <w:szCs w:val="32"/>
        </w:rPr>
        <w:t xml:space="preserve">, which reduces the amount of waste that will make its way </w:t>
      </w:r>
      <w:r w:rsidR="00833C9D" w:rsidRPr="00E81057">
        <w:rPr>
          <w:rFonts w:asciiTheme="minorBidi" w:hAnsiTheme="minorBidi" w:cstheme="minorBidi"/>
          <w:sz w:val="32"/>
          <w:szCs w:val="32"/>
        </w:rPr>
        <w:t xml:space="preserve">into waterways </w:t>
      </w:r>
      <w:r w:rsidR="00BD4CE8" w:rsidRPr="00E81057">
        <w:rPr>
          <w:rFonts w:asciiTheme="minorBidi" w:hAnsiTheme="minorBidi" w:cstheme="minorBidi"/>
          <w:sz w:val="32"/>
          <w:szCs w:val="32"/>
        </w:rPr>
        <w:t>and eventually to the sea</w:t>
      </w:r>
      <w:r w:rsidR="00BD4CE8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BD4CE8" w:rsidRPr="00E81057">
        <w:rPr>
          <w:rFonts w:asciiTheme="minorBidi" w:hAnsiTheme="minorBidi" w:cstheme="minorBidi"/>
          <w:sz w:val="32"/>
          <w:szCs w:val="32"/>
        </w:rPr>
        <w:t xml:space="preserve">Our effort to </w:t>
      </w:r>
      <w:r w:rsidR="00B93E50" w:rsidRPr="00E81057">
        <w:rPr>
          <w:rFonts w:asciiTheme="minorBidi" w:hAnsiTheme="minorBidi" w:cstheme="minorBidi"/>
          <w:sz w:val="32"/>
          <w:szCs w:val="32"/>
        </w:rPr>
        <w:t xml:space="preserve">create proper waste management has led to </w:t>
      </w:r>
      <w:r w:rsidR="00D138FA" w:rsidRPr="00E81057">
        <w:rPr>
          <w:rFonts w:asciiTheme="minorBidi" w:hAnsiTheme="minorBidi" w:cstheme="minorBidi"/>
          <w:sz w:val="32"/>
          <w:szCs w:val="32"/>
        </w:rPr>
        <w:t>the Waste</w:t>
      </w:r>
      <w:r w:rsidR="00D138FA" w:rsidRPr="00E81057">
        <w:rPr>
          <w:rFonts w:asciiTheme="minorBidi" w:hAnsiTheme="minorBidi" w:cstheme="minorBidi"/>
          <w:sz w:val="32"/>
          <w:szCs w:val="32"/>
          <w:cs/>
        </w:rPr>
        <w:t>-</w:t>
      </w:r>
      <w:r w:rsidR="00D138FA" w:rsidRPr="00E81057">
        <w:rPr>
          <w:rFonts w:asciiTheme="minorBidi" w:hAnsiTheme="minorBidi" w:cstheme="minorBidi"/>
          <w:sz w:val="32"/>
          <w:szCs w:val="32"/>
        </w:rPr>
        <w:t xml:space="preserve">free Community Project, which </w:t>
      </w:r>
      <w:r w:rsidR="003D748A" w:rsidRPr="00E81057">
        <w:rPr>
          <w:rFonts w:asciiTheme="minorBidi" w:hAnsiTheme="minorBidi" w:cstheme="minorBidi"/>
          <w:sz w:val="32"/>
          <w:szCs w:val="32"/>
        </w:rPr>
        <w:t xml:space="preserve">focuses on </w:t>
      </w:r>
      <w:r w:rsidR="006B00B8" w:rsidRPr="00E81057">
        <w:rPr>
          <w:rFonts w:asciiTheme="minorBidi" w:hAnsiTheme="minorBidi" w:cstheme="minorBidi"/>
          <w:sz w:val="32"/>
          <w:szCs w:val="32"/>
        </w:rPr>
        <w:t xml:space="preserve">fostering behaviors such as </w:t>
      </w:r>
      <w:r w:rsidR="006B00B8" w:rsidRPr="00E81057">
        <w:rPr>
          <w:rFonts w:asciiTheme="minorBidi" w:hAnsiTheme="minorBidi" w:cstheme="minorBidi"/>
          <w:sz w:val="32"/>
          <w:szCs w:val="32"/>
          <w:cs/>
        </w:rPr>
        <w:t>“</w:t>
      </w:r>
      <w:r w:rsidR="006B00B8" w:rsidRPr="00E81057">
        <w:rPr>
          <w:rFonts w:asciiTheme="minorBidi" w:hAnsiTheme="minorBidi" w:cstheme="minorBidi"/>
          <w:sz w:val="32"/>
          <w:szCs w:val="32"/>
        </w:rPr>
        <w:t>resource maximization,</w:t>
      </w:r>
      <w:r w:rsidR="006B00B8" w:rsidRPr="00E81057">
        <w:rPr>
          <w:rFonts w:asciiTheme="minorBidi" w:hAnsiTheme="minorBidi" w:cstheme="minorBidi"/>
          <w:sz w:val="32"/>
          <w:szCs w:val="32"/>
          <w:cs/>
        </w:rPr>
        <w:t>” “</w:t>
      </w:r>
      <w:r w:rsidR="00B86168" w:rsidRPr="00E81057">
        <w:rPr>
          <w:rFonts w:asciiTheme="minorBidi" w:hAnsiTheme="minorBidi" w:cstheme="minorBidi"/>
          <w:sz w:val="32"/>
          <w:szCs w:val="32"/>
        </w:rPr>
        <w:t xml:space="preserve">correct </w:t>
      </w:r>
      <w:r w:rsidR="006B00B8" w:rsidRPr="00E81057">
        <w:rPr>
          <w:rFonts w:asciiTheme="minorBidi" w:hAnsiTheme="minorBidi" w:cstheme="minorBidi"/>
          <w:sz w:val="32"/>
          <w:szCs w:val="32"/>
        </w:rPr>
        <w:t>sorting,</w:t>
      </w:r>
      <w:r w:rsidR="006B00B8" w:rsidRPr="00E81057">
        <w:rPr>
          <w:rFonts w:asciiTheme="minorBidi" w:hAnsiTheme="minorBidi" w:cstheme="minorBidi"/>
          <w:sz w:val="32"/>
          <w:szCs w:val="32"/>
          <w:cs/>
        </w:rPr>
        <w:t xml:space="preserve">” </w:t>
      </w:r>
      <w:r w:rsidR="006B00B8" w:rsidRPr="00E81057">
        <w:rPr>
          <w:rFonts w:asciiTheme="minorBidi" w:hAnsiTheme="minorBidi" w:cstheme="minorBidi"/>
          <w:sz w:val="32"/>
          <w:szCs w:val="32"/>
        </w:rPr>
        <w:t xml:space="preserve">and </w:t>
      </w:r>
      <w:r w:rsidR="006B00B8" w:rsidRPr="00E81057">
        <w:rPr>
          <w:rFonts w:asciiTheme="minorBidi" w:hAnsiTheme="minorBidi" w:cstheme="minorBidi"/>
          <w:sz w:val="32"/>
          <w:szCs w:val="32"/>
          <w:cs/>
        </w:rPr>
        <w:t>“</w:t>
      </w:r>
      <w:r w:rsidR="00B86168" w:rsidRPr="00E81057">
        <w:rPr>
          <w:rFonts w:asciiTheme="minorBidi" w:hAnsiTheme="minorBidi" w:cstheme="minorBidi"/>
          <w:sz w:val="32"/>
          <w:szCs w:val="32"/>
        </w:rPr>
        <w:t>proper</w:t>
      </w:r>
      <w:r w:rsidR="006B00B8" w:rsidRPr="00E81057">
        <w:rPr>
          <w:rFonts w:asciiTheme="minorBidi" w:hAnsiTheme="minorBidi" w:cstheme="minorBidi"/>
          <w:sz w:val="32"/>
          <w:szCs w:val="32"/>
        </w:rPr>
        <w:t xml:space="preserve"> disposal</w:t>
      </w:r>
      <w:r w:rsidR="006B00B8" w:rsidRPr="00E81057">
        <w:rPr>
          <w:rFonts w:asciiTheme="minorBidi" w:hAnsiTheme="minorBidi" w:cstheme="minorBidi"/>
          <w:sz w:val="32"/>
          <w:szCs w:val="32"/>
          <w:cs/>
        </w:rPr>
        <w:t xml:space="preserve">” </w:t>
      </w:r>
      <w:r w:rsidR="006B00B8" w:rsidRPr="00E81057">
        <w:rPr>
          <w:rFonts w:asciiTheme="minorBidi" w:hAnsiTheme="minorBidi" w:cstheme="minorBidi"/>
          <w:sz w:val="32"/>
          <w:szCs w:val="32"/>
        </w:rPr>
        <w:t>in accordance with circular economy principles</w:t>
      </w:r>
      <w:r w:rsidR="00AF1DBB" w:rsidRPr="00E81057">
        <w:rPr>
          <w:rFonts w:asciiTheme="minorBidi" w:hAnsiTheme="minorBidi" w:cstheme="minorBidi"/>
          <w:sz w:val="32"/>
          <w:szCs w:val="32"/>
        </w:rPr>
        <w:t xml:space="preserve"> in order to </w:t>
      </w:r>
      <w:r w:rsidR="000F3F4A" w:rsidRPr="00E81057">
        <w:rPr>
          <w:rFonts w:asciiTheme="minorBidi" w:hAnsiTheme="minorBidi" w:cstheme="minorBidi"/>
          <w:sz w:val="32"/>
          <w:szCs w:val="32"/>
        </w:rPr>
        <w:t>foster an understanding of resource efficiency, increase recycling, as well as reducing landfilling, which ultimately helps mitigate global warming</w:t>
      </w:r>
      <w:r w:rsidR="000F3F4A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0F3F4A" w:rsidRPr="00E81057">
        <w:rPr>
          <w:rFonts w:asciiTheme="minorBidi" w:hAnsiTheme="minorBidi" w:cstheme="minorBidi"/>
          <w:sz w:val="32"/>
          <w:szCs w:val="32"/>
        </w:rPr>
        <w:t xml:space="preserve">Through this project, we have passed on </w:t>
      </w:r>
      <w:r w:rsidR="00275D54" w:rsidRPr="00E81057">
        <w:rPr>
          <w:rFonts w:asciiTheme="minorBidi" w:hAnsiTheme="minorBidi" w:cstheme="minorBidi"/>
          <w:sz w:val="32"/>
          <w:szCs w:val="32"/>
        </w:rPr>
        <w:t>knowledge to and fostered collaboration among youths, beachfront store and business owners, local fisher</w:t>
      </w:r>
      <w:r w:rsidR="008A4B7A" w:rsidRPr="00E81057">
        <w:rPr>
          <w:rFonts w:asciiTheme="minorBidi" w:hAnsiTheme="minorBidi" w:cstheme="minorBidi"/>
          <w:sz w:val="32"/>
          <w:szCs w:val="32"/>
        </w:rPr>
        <w:t>y groups</w:t>
      </w:r>
      <w:r w:rsidR="00275D54" w:rsidRPr="00E81057">
        <w:rPr>
          <w:rFonts w:asciiTheme="minorBidi" w:hAnsiTheme="minorBidi" w:cstheme="minorBidi"/>
          <w:sz w:val="32"/>
          <w:szCs w:val="32"/>
        </w:rPr>
        <w:t>, and communities</w:t>
      </w:r>
      <w:r w:rsidR="00275D54" w:rsidRPr="00E81057">
        <w:rPr>
          <w:rFonts w:asciiTheme="minorBidi" w:hAnsiTheme="minorBidi" w:cstheme="minorBidi"/>
          <w:sz w:val="32"/>
          <w:szCs w:val="32"/>
          <w:cs/>
        </w:rPr>
        <w:t>.”</w:t>
      </w:r>
    </w:p>
    <w:p w14:paraId="76C80AB8" w14:textId="77777777" w:rsidR="00E81057" w:rsidRPr="00E81057" w:rsidRDefault="00E81057" w:rsidP="00E81057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604E45D5" w14:textId="4B1B7AA1" w:rsidR="00E81057" w:rsidRDefault="008A4B7A" w:rsidP="00E81057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E81057">
        <w:rPr>
          <w:rFonts w:asciiTheme="minorBidi" w:hAnsiTheme="minorBidi" w:cstheme="minorBidi"/>
          <w:sz w:val="32"/>
          <w:szCs w:val="32"/>
        </w:rPr>
        <w:t xml:space="preserve">SCGC </w:t>
      </w:r>
      <w:r w:rsidR="008912FA" w:rsidRPr="00E81057">
        <w:rPr>
          <w:rFonts w:asciiTheme="minorBidi" w:hAnsiTheme="minorBidi" w:cstheme="minorBidi"/>
          <w:sz w:val="32"/>
          <w:szCs w:val="32"/>
        </w:rPr>
        <w:t>is also committed</w:t>
      </w:r>
      <w:r w:rsidRPr="00E81057">
        <w:rPr>
          <w:rFonts w:asciiTheme="minorBidi" w:hAnsiTheme="minorBidi" w:cstheme="minorBidi"/>
          <w:sz w:val="32"/>
          <w:szCs w:val="32"/>
        </w:rPr>
        <w:t xml:space="preserve"> to </w:t>
      </w:r>
      <w:r w:rsidR="00A0609C" w:rsidRPr="00E81057">
        <w:rPr>
          <w:rFonts w:asciiTheme="minorBidi" w:hAnsiTheme="minorBidi" w:cstheme="minorBidi"/>
          <w:sz w:val="32"/>
          <w:szCs w:val="32"/>
        </w:rPr>
        <w:t>design</w:t>
      </w:r>
      <w:r w:rsidR="008912FA" w:rsidRPr="00E81057">
        <w:rPr>
          <w:rFonts w:asciiTheme="minorBidi" w:hAnsiTheme="minorBidi" w:cstheme="minorBidi"/>
          <w:sz w:val="32"/>
          <w:szCs w:val="32"/>
        </w:rPr>
        <w:t>ing</w:t>
      </w:r>
      <w:r w:rsidR="00A0609C" w:rsidRPr="00E81057">
        <w:rPr>
          <w:rFonts w:asciiTheme="minorBidi" w:hAnsiTheme="minorBidi" w:cstheme="minorBidi"/>
          <w:sz w:val="32"/>
          <w:szCs w:val="32"/>
        </w:rPr>
        <w:t xml:space="preserve"> and </w:t>
      </w:r>
      <w:r w:rsidRPr="00E81057">
        <w:rPr>
          <w:rFonts w:asciiTheme="minorBidi" w:hAnsiTheme="minorBidi" w:cstheme="minorBidi"/>
          <w:sz w:val="32"/>
          <w:szCs w:val="32"/>
        </w:rPr>
        <w:t>develop</w:t>
      </w:r>
      <w:r w:rsidR="008912FA" w:rsidRPr="00E81057">
        <w:rPr>
          <w:rFonts w:asciiTheme="minorBidi" w:hAnsiTheme="minorBidi" w:cstheme="minorBidi"/>
          <w:sz w:val="32"/>
          <w:szCs w:val="32"/>
        </w:rPr>
        <w:t>ing</w:t>
      </w:r>
      <w:r w:rsidRPr="00E81057">
        <w:rPr>
          <w:rFonts w:asciiTheme="minorBidi" w:hAnsiTheme="minorBidi" w:cstheme="minorBidi"/>
          <w:sz w:val="32"/>
          <w:szCs w:val="32"/>
        </w:rPr>
        <w:t xml:space="preserve"> green polymers</w:t>
      </w:r>
      <w:r w:rsidR="00250461" w:rsidRPr="00E8105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0609C" w:rsidRPr="00E81057">
        <w:rPr>
          <w:rFonts w:asciiTheme="minorBidi" w:hAnsiTheme="minorBidi" w:cstheme="minorBidi"/>
          <w:sz w:val="32"/>
          <w:szCs w:val="32"/>
        </w:rPr>
        <w:t xml:space="preserve">that are readily </w:t>
      </w:r>
      <w:r w:rsidR="00B86168" w:rsidRPr="00E81057">
        <w:rPr>
          <w:rFonts w:asciiTheme="minorBidi" w:hAnsiTheme="minorBidi" w:cstheme="minorBidi"/>
          <w:sz w:val="32"/>
          <w:szCs w:val="32"/>
        </w:rPr>
        <w:t xml:space="preserve">designed to be </w:t>
      </w:r>
      <w:r w:rsidR="00A0609C" w:rsidRPr="00E81057">
        <w:rPr>
          <w:rFonts w:asciiTheme="minorBidi" w:hAnsiTheme="minorBidi" w:cstheme="minorBidi"/>
          <w:sz w:val="32"/>
          <w:szCs w:val="32"/>
        </w:rPr>
        <w:t xml:space="preserve">recyclable </w:t>
      </w:r>
      <w:r w:rsidR="00891136" w:rsidRPr="00E81057">
        <w:rPr>
          <w:rFonts w:asciiTheme="minorBidi" w:hAnsiTheme="minorBidi" w:cstheme="minorBidi"/>
          <w:sz w:val="32"/>
          <w:szCs w:val="32"/>
        </w:rPr>
        <w:t>from the beginning</w:t>
      </w:r>
      <w:r w:rsidR="008912FA" w:rsidRPr="00E81057">
        <w:rPr>
          <w:rFonts w:asciiTheme="minorBidi" w:hAnsiTheme="minorBidi" w:cstheme="minorBidi"/>
          <w:sz w:val="32"/>
          <w:szCs w:val="32"/>
        </w:rPr>
        <w:t xml:space="preserve"> and has innovated recycling technology</w:t>
      </w:r>
      <w:r w:rsidR="001B18CD" w:rsidRPr="00E81057">
        <w:rPr>
          <w:rFonts w:asciiTheme="minorBidi" w:hAnsiTheme="minorBidi" w:cstheme="minorBidi"/>
          <w:sz w:val="32"/>
          <w:szCs w:val="32"/>
        </w:rPr>
        <w:t xml:space="preserve"> to enable the recovery and reuse of plastics</w:t>
      </w:r>
      <w:r w:rsidR="001B18CD" w:rsidRPr="00E81057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1B18CD" w:rsidRPr="00E81057">
        <w:rPr>
          <w:rFonts w:asciiTheme="minorBidi" w:hAnsiTheme="minorBidi" w:cstheme="minorBidi"/>
          <w:sz w:val="32"/>
          <w:szCs w:val="32"/>
        </w:rPr>
        <w:t>It is thus clear that SCGC has planned out the entire system</w:t>
      </w:r>
      <w:r w:rsidR="00904DD2" w:rsidRPr="00E81057">
        <w:rPr>
          <w:rFonts w:asciiTheme="minorBidi" w:hAnsiTheme="minorBidi" w:cstheme="minorBidi"/>
          <w:sz w:val="32"/>
          <w:szCs w:val="32"/>
        </w:rPr>
        <w:t xml:space="preserve">, </w:t>
      </w:r>
      <w:r w:rsidR="00B86168" w:rsidRPr="00E81057">
        <w:rPr>
          <w:rFonts w:asciiTheme="minorBidi" w:hAnsiTheme="minorBidi" w:cstheme="minorBidi"/>
          <w:sz w:val="32"/>
          <w:szCs w:val="32"/>
        </w:rPr>
        <w:t>from upstream to down</w:t>
      </w:r>
      <w:r w:rsidR="00341D1E" w:rsidRPr="00E81057">
        <w:rPr>
          <w:rFonts w:asciiTheme="minorBidi" w:hAnsiTheme="minorBidi" w:cstheme="minorBidi"/>
          <w:sz w:val="32"/>
          <w:szCs w:val="32"/>
        </w:rPr>
        <w:t xml:space="preserve">stream management all the way to </w:t>
      </w:r>
      <w:r w:rsidR="00EA7325" w:rsidRPr="00E81057">
        <w:rPr>
          <w:rFonts w:asciiTheme="minorBidi" w:hAnsiTheme="minorBidi" w:cstheme="minorBidi"/>
          <w:sz w:val="32"/>
          <w:szCs w:val="32"/>
        </w:rPr>
        <w:t xml:space="preserve">educating consumers and retrieval of materials back into the system to minimize waste problems, thus forming </w:t>
      </w:r>
      <w:r w:rsidR="00E21FFD" w:rsidRPr="00E81057">
        <w:rPr>
          <w:rFonts w:asciiTheme="minorBidi" w:hAnsiTheme="minorBidi" w:cstheme="minorBidi"/>
          <w:sz w:val="32"/>
          <w:szCs w:val="32"/>
        </w:rPr>
        <w:t>systematic and sustainable end</w:t>
      </w:r>
      <w:r w:rsidR="00E21FFD" w:rsidRPr="00E81057">
        <w:rPr>
          <w:rFonts w:asciiTheme="minorBidi" w:hAnsiTheme="minorBidi" w:cstheme="minorBidi"/>
          <w:sz w:val="32"/>
          <w:szCs w:val="32"/>
          <w:cs/>
        </w:rPr>
        <w:t>-</w:t>
      </w:r>
      <w:r w:rsidR="00E21FFD" w:rsidRPr="00E81057">
        <w:rPr>
          <w:rFonts w:asciiTheme="minorBidi" w:hAnsiTheme="minorBidi" w:cstheme="minorBidi"/>
          <w:sz w:val="32"/>
          <w:szCs w:val="32"/>
        </w:rPr>
        <w:t>to</w:t>
      </w:r>
      <w:r w:rsidR="00E21FFD" w:rsidRPr="00E81057">
        <w:rPr>
          <w:rFonts w:asciiTheme="minorBidi" w:hAnsiTheme="minorBidi" w:cstheme="minorBidi"/>
          <w:sz w:val="32"/>
          <w:szCs w:val="32"/>
          <w:cs/>
        </w:rPr>
        <w:t>-</w:t>
      </w:r>
      <w:r w:rsidR="00E21FFD" w:rsidRPr="00E81057">
        <w:rPr>
          <w:rFonts w:asciiTheme="minorBidi" w:hAnsiTheme="minorBidi" w:cstheme="minorBidi"/>
          <w:sz w:val="32"/>
          <w:szCs w:val="32"/>
        </w:rPr>
        <w:t>end waste management</w:t>
      </w:r>
      <w:r w:rsidR="00E21FFD" w:rsidRPr="00E81057">
        <w:rPr>
          <w:rFonts w:asciiTheme="minorBidi" w:hAnsiTheme="minorBidi" w:cstheme="minorBidi"/>
          <w:sz w:val="32"/>
          <w:szCs w:val="32"/>
          <w:cs/>
        </w:rPr>
        <w:t>.</w:t>
      </w:r>
    </w:p>
    <w:p w14:paraId="783C52B1" w14:textId="77777777" w:rsidR="00E81057" w:rsidRPr="00E81057" w:rsidRDefault="00E81057" w:rsidP="00E81057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72793E5C" w14:textId="35D9D3F9" w:rsidR="004E54C9" w:rsidRPr="00E81057" w:rsidRDefault="00174BD8" w:rsidP="00E81057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E81057">
        <w:rPr>
          <w:rFonts w:asciiTheme="minorBidi" w:hAnsiTheme="minorBidi" w:cstheme="minorBidi"/>
          <w:b/>
          <w:bCs/>
          <w:sz w:val="32"/>
          <w:szCs w:val="32"/>
        </w:rPr>
        <w:t>Acting Sub</w:t>
      </w:r>
      <w:r w:rsidRPr="00E81057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Lieutenant </w:t>
      </w:r>
      <w:proofErr w:type="spellStart"/>
      <w:r w:rsidRPr="00E81057">
        <w:rPr>
          <w:rFonts w:asciiTheme="minorBidi" w:hAnsiTheme="minorBidi" w:cstheme="minorBidi"/>
          <w:b/>
          <w:bCs/>
          <w:sz w:val="32"/>
          <w:szCs w:val="32"/>
        </w:rPr>
        <w:t>Pirun</w:t>
      </w:r>
      <w:proofErr w:type="spellEnd"/>
      <w:r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proofErr w:type="spellStart"/>
      <w:r w:rsidRPr="00E81057">
        <w:rPr>
          <w:rFonts w:asciiTheme="minorBidi" w:hAnsiTheme="minorBidi" w:cstheme="minorBidi"/>
          <w:b/>
          <w:bCs/>
          <w:sz w:val="32"/>
          <w:szCs w:val="32"/>
        </w:rPr>
        <w:t>Hemarak</w:t>
      </w:r>
      <w:proofErr w:type="spellEnd"/>
      <w:r w:rsidRPr="00E81057">
        <w:rPr>
          <w:rFonts w:asciiTheme="minorBidi" w:hAnsiTheme="minorBidi" w:cstheme="minorBidi"/>
          <w:b/>
          <w:bCs/>
          <w:sz w:val="32"/>
          <w:szCs w:val="32"/>
        </w:rPr>
        <w:t xml:space="preserve">, Deputy Governor of </w:t>
      </w:r>
      <w:proofErr w:type="spellStart"/>
      <w:r w:rsidRPr="00E81057">
        <w:rPr>
          <w:rFonts w:asciiTheme="minorBidi" w:hAnsiTheme="minorBidi" w:cstheme="minorBidi"/>
          <w:b/>
          <w:bCs/>
          <w:sz w:val="32"/>
          <w:szCs w:val="32"/>
        </w:rPr>
        <w:t>Rayong</w:t>
      </w:r>
      <w:proofErr w:type="spellEnd"/>
      <w:r w:rsidRPr="00E81057">
        <w:rPr>
          <w:rFonts w:asciiTheme="minorBidi" w:hAnsiTheme="minorBidi" w:cstheme="minorBidi"/>
          <w:sz w:val="32"/>
          <w:szCs w:val="32"/>
        </w:rPr>
        <w:t xml:space="preserve">, stated, </w:t>
      </w:r>
      <w:r w:rsidRPr="00E81057">
        <w:rPr>
          <w:rFonts w:asciiTheme="minorBidi" w:hAnsiTheme="minorBidi" w:cstheme="minorBidi"/>
          <w:sz w:val="32"/>
          <w:szCs w:val="32"/>
          <w:cs/>
        </w:rPr>
        <w:t>“</w:t>
      </w:r>
      <w:r w:rsidRPr="00E81057">
        <w:rPr>
          <w:rFonts w:asciiTheme="minorBidi" w:hAnsiTheme="minorBidi" w:cstheme="minorBidi"/>
          <w:sz w:val="32"/>
          <w:szCs w:val="32"/>
        </w:rPr>
        <w:t xml:space="preserve">Over the past 20 years, the International Coastal Cleanup has </w:t>
      </w:r>
      <w:r w:rsidR="00073035" w:rsidRPr="00E81057">
        <w:rPr>
          <w:rFonts w:asciiTheme="minorBidi" w:hAnsiTheme="minorBidi" w:cstheme="minorBidi"/>
          <w:sz w:val="32"/>
          <w:szCs w:val="32"/>
        </w:rPr>
        <w:t xml:space="preserve">garnered tremendous attention and has been a major annual event that can </w:t>
      </w:r>
      <w:r w:rsidR="00AC205E" w:rsidRPr="00E81057">
        <w:rPr>
          <w:rFonts w:asciiTheme="minorBidi" w:hAnsiTheme="minorBidi" w:cstheme="minorBidi"/>
          <w:sz w:val="32"/>
          <w:szCs w:val="32"/>
        </w:rPr>
        <w:t>bring together all sectors, including government agencies, private businesses, and the general public, who all share the goal</w:t>
      </w:r>
      <w:r w:rsidR="00BD0591" w:rsidRPr="00E81057">
        <w:rPr>
          <w:rFonts w:asciiTheme="minorBidi" w:hAnsiTheme="minorBidi" w:cstheme="minorBidi"/>
          <w:sz w:val="32"/>
          <w:szCs w:val="32"/>
        </w:rPr>
        <w:t xml:space="preserve">s of tackling waste problems, restoring the marine ecosystem, </w:t>
      </w:r>
      <w:r w:rsidR="00D13FA6" w:rsidRPr="00E81057">
        <w:rPr>
          <w:rFonts w:asciiTheme="minorBidi" w:hAnsiTheme="minorBidi" w:cstheme="minorBidi"/>
          <w:sz w:val="32"/>
          <w:szCs w:val="32"/>
        </w:rPr>
        <w:t xml:space="preserve">keeping </w:t>
      </w:r>
      <w:proofErr w:type="spellStart"/>
      <w:r w:rsidR="00D13FA6" w:rsidRPr="00E81057">
        <w:rPr>
          <w:rFonts w:asciiTheme="minorBidi" w:hAnsiTheme="minorBidi" w:cstheme="minorBidi"/>
          <w:sz w:val="32"/>
          <w:szCs w:val="32"/>
        </w:rPr>
        <w:t>Rayong</w:t>
      </w:r>
      <w:proofErr w:type="spellEnd"/>
      <w:r w:rsidR="00EB7A7A" w:rsidRPr="00E81057">
        <w:rPr>
          <w:rFonts w:asciiTheme="minorBidi" w:hAnsiTheme="minorBidi" w:cstheme="minorBidi"/>
          <w:sz w:val="32"/>
          <w:szCs w:val="32"/>
          <w:cs/>
        </w:rPr>
        <w:t>’</w:t>
      </w:r>
      <w:r w:rsidR="00EB7A7A" w:rsidRPr="00E81057">
        <w:rPr>
          <w:rFonts w:asciiTheme="minorBidi" w:hAnsiTheme="minorBidi" w:cstheme="minorBidi"/>
          <w:sz w:val="32"/>
          <w:szCs w:val="32"/>
        </w:rPr>
        <w:t>s seas</w:t>
      </w:r>
      <w:r w:rsidR="00D13FA6" w:rsidRPr="00E81057">
        <w:rPr>
          <w:rFonts w:asciiTheme="minorBidi" w:hAnsiTheme="minorBidi" w:cstheme="minorBidi"/>
          <w:sz w:val="32"/>
          <w:szCs w:val="32"/>
        </w:rPr>
        <w:t xml:space="preserve"> clean and pristine, promoting </w:t>
      </w:r>
      <w:r w:rsidR="00EB7A7A" w:rsidRPr="00E81057">
        <w:rPr>
          <w:rFonts w:asciiTheme="minorBidi" w:hAnsiTheme="minorBidi" w:cstheme="minorBidi"/>
          <w:sz w:val="32"/>
          <w:szCs w:val="32"/>
        </w:rPr>
        <w:t>the province</w:t>
      </w:r>
      <w:r w:rsidR="00EB7A7A" w:rsidRPr="00E81057">
        <w:rPr>
          <w:rFonts w:asciiTheme="minorBidi" w:hAnsiTheme="minorBidi" w:cstheme="minorBidi"/>
          <w:sz w:val="32"/>
          <w:szCs w:val="32"/>
          <w:cs/>
        </w:rPr>
        <w:t>’</w:t>
      </w:r>
      <w:r w:rsidR="00EB7A7A" w:rsidRPr="00E81057">
        <w:rPr>
          <w:rFonts w:asciiTheme="minorBidi" w:hAnsiTheme="minorBidi" w:cstheme="minorBidi"/>
          <w:sz w:val="32"/>
          <w:szCs w:val="32"/>
        </w:rPr>
        <w:t xml:space="preserve">s natural tourism, creating a sustainable source of livelihood for local fishery groups, and </w:t>
      </w:r>
      <w:r w:rsidR="00887C7F" w:rsidRPr="00E81057">
        <w:rPr>
          <w:rFonts w:asciiTheme="minorBidi" w:hAnsiTheme="minorBidi" w:cstheme="minorBidi"/>
          <w:sz w:val="32"/>
          <w:szCs w:val="32"/>
        </w:rPr>
        <w:t xml:space="preserve">generating a </w:t>
      </w:r>
      <w:r w:rsidR="00887C7F" w:rsidRPr="00E81057">
        <w:rPr>
          <w:rFonts w:asciiTheme="minorBidi" w:hAnsiTheme="minorBidi" w:cstheme="minorBidi"/>
          <w:sz w:val="32"/>
          <w:szCs w:val="32"/>
        </w:rPr>
        <w:lastRenderedPageBreak/>
        <w:t xml:space="preserve">steady source of income for </w:t>
      </w:r>
      <w:r w:rsidR="0040207A" w:rsidRPr="00E81057">
        <w:rPr>
          <w:rFonts w:asciiTheme="minorBidi" w:hAnsiTheme="minorBidi" w:cstheme="minorBidi"/>
          <w:sz w:val="32"/>
          <w:szCs w:val="32"/>
        </w:rPr>
        <w:t xml:space="preserve">local residents, which ultimately plays a vital role in </w:t>
      </w:r>
      <w:r w:rsidR="00760FAF" w:rsidRPr="00E81057">
        <w:rPr>
          <w:rFonts w:asciiTheme="minorBidi" w:hAnsiTheme="minorBidi" w:cstheme="minorBidi"/>
          <w:sz w:val="32"/>
          <w:szCs w:val="32"/>
        </w:rPr>
        <w:t>the simultaneous development of the environment, economy, and society</w:t>
      </w:r>
      <w:r w:rsidR="00760FAF" w:rsidRPr="00E81057">
        <w:rPr>
          <w:rFonts w:asciiTheme="minorBidi" w:hAnsiTheme="minorBidi" w:cstheme="minorBidi"/>
          <w:sz w:val="32"/>
          <w:szCs w:val="32"/>
          <w:cs/>
        </w:rPr>
        <w:t>.</w:t>
      </w:r>
      <w:r w:rsidRPr="00E81057">
        <w:rPr>
          <w:rFonts w:asciiTheme="minorBidi" w:hAnsiTheme="minorBidi" w:cstheme="minorBidi"/>
          <w:sz w:val="32"/>
          <w:szCs w:val="32"/>
          <w:cs/>
        </w:rPr>
        <w:t>”</w:t>
      </w:r>
    </w:p>
    <w:p w14:paraId="00A5B7E6" w14:textId="77777777" w:rsidR="00E81057" w:rsidRPr="00E81057" w:rsidRDefault="00E81057" w:rsidP="00E81057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76A1B5F6" w14:textId="708CAE1F" w:rsidR="004E54C9" w:rsidRPr="00E81057" w:rsidRDefault="006E17D1" w:rsidP="00E81057">
      <w:pPr>
        <w:pStyle w:val="Heading1"/>
        <w:keepNext w:val="0"/>
        <w:keepLines w:val="0"/>
        <w:spacing w:before="0" w:after="0" w:line="312" w:lineRule="auto"/>
        <w:jc w:val="thaiDistribute"/>
        <w:rPr>
          <w:rFonts w:asciiTheme="minorBidi" w:eastAsia="Arial Unicode MS" w:hAnsiTheme="minorBidi" w:cstheme="minorBidi"/>
          <w:sz w:val="32"/>
          <w:szCs w:val="32"/>
        </w:rPr>
      </w:pPr>
      <w:r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>O</w:t>
      </w:r>
      <w:r w:rsidR="00386259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ver </w:t>
      </w:r>
      <w:r w:rsidR="00B86168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>450</w:t>
      </w:r>
      <w:r w:rsidR="00386259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 volunteers</w:t>
      </w:r>
      <w:r w:rsidR="00E175D3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 participated in the beach cleanup</w:t>
      </w:r>
      <w:r w:rsidR="00E175D3" w:rsidRPr="00E81057">
        <w:rPr>
          <w:rFonts w:asciiTheme="minorBidi" w:eastAsia="Arial Unicode MS" w:hAnsiTheme="minorBidi" w:cstheme="minorBidi"/>
          <w:color w:val="050505"/>
          <w:sz w:val="32"/>
          <w:szCs w:val="32"/>
          <w:cs/>
        </w:rPr>
        <w:t xml:space="preserve">. </w:t>
      </w:r>
      <w:r w:rsidR="00E175D3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>The</w:t>
      </w:r>
      <w:r w:rsidR="00A4103F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 event also featured </w:t>
      </w:r>
      <w:r w:rsidR="00DA22B9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>a</w:t>
      </w:r>
      <w:r w:rsidR="00456192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>n educational</w:t>
      </w:r>
      <w:r w:rsidR="00DA22B9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 exhibition on waste management at the source</w:t>
      </w:r>
      <w:r w:rsidR="00153B33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, </w:t>
      </w:r>
      <w:r w:rsidR="00456192" w:rsidRPr="00E81057">
        <w:rPr>
          <w:rFonts w:asciiTheme="minorBidi" w:eastAsia="Arial Unicode MS" w:hAnsiTheme="minorBidi" w:cstheme="minorBidi"/>
          <w:color w:val="050505"/>
          <w:sz w:val="32"/>
          <w:szCs w:val="32"/>
        </w:rPr>
        <w:t xml:space="preserve">a showcase of </w:t>
      </w:r>
      <w:r w:rsidR="00456192" w:rsidRPr="00E81057">
        <w:rPr>
          <w:rFonts w:asciiTheme="minorBidi" w:eastAsia="Arial Unicode MS" w:hAnsiTheme="minorBidi" w:cstheme="minorBidi"/>
          <w:sz w:val="32"/>
          <w:szCs w:val="32"/>
        </w:rPr>
        <w:t>SCGC GREEN POLYMER</w:t>
      </w:r>
      <w:r w:rsidR="00456192" w:rsidRPr="00E81057">
        <w:rPr>
          <w:rFonts w:asciiTheme="minorBidi" w:eastAsia="Arial Unicode MS" w:hAnsiTheme="minorBidi" w:cstheme="minorBidi"/>
          <w:sz w:val="32"/>
          <w:szCs w:val="32"/>
          <w:cs/>
        </w:rPr>
        <w:t>™</w:t>
      </w:r>
      <w:r w:rsidR="00456192" w:rsidRPr="00E81057">
        <w:rPr>
          <w:rFonts w:asciiTheme="minorBidi" w:eastAsia="Arial Unicode MS" w:hAnsiTheme="minorBidi" w:cstheme="minorBidi"/>
          <w:sz w:val="32"/>
          <w:szCs w:val="32"/>
        </w:rPr>
        <w:t>, which addresses various environmental need</w:t>
      </w:r>
      <w:r w:rsidR="00CB395F" w:rsidRPr="00E81057">
        <w:rPr>
          <w:rFonts w:asciiTheme="minorBidi" w:eastAsia="Arial Unicode MS" w:hAnsiTheme="minorBidi" w:cstheme="minorBidi"/>
          <w:sz w:val="32"/>
          <w:szCs w:val="32"/>
        </w:rPr>
        <w:t>s</w:t>
      </w:r>
      <w:r w:rsidR="00153B33" w:rsidRPr="00E81057">
        <w:rPr>
          <w:rFonts w:asciiTheme="minorBidi" w:eastAsia="Arial Unicode MS" w:hAnsiTheme="minorBidi" w:cstheme="minorBidi"/>
          <w:sz w:val="32"/>
          <w:szCs w:val="32"/>
        </w:rPr>
        <w:t>, and a vocal performance by</w:t>
      </w:r>
      <w:r w:rsidR="00C742F8" w:rsidRPr="00E81057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="00AB0DE6" w:rsidRPr="00E81057">
        <w:rPr>
          <w:rFonts w:asciiTheme="minorBidi" w:eastAsia="Arial Unicode MS" w:hAnsiTheme="minorBidi" w:cstheme="minorBidi"/>
          <w:sz w:val="32"/>
          <w:szCs w:val="32"/>
        </w:rPr>
        <w:t>representatives of CS BEACH YOUTH</w:t>
      </w:r>
      <w:r w:rsidR="00153B33" w:rsidRPr="00E81057">
        <w:rPr>
          <w:rFonts w:asciiTheme="minorBidi" w:eastAsia="Arial Unicode MS" w:hAnsiTheme="minorBidi" w:cstheme="minorBidi"/>
          <w:sz w:val="32"/>
          <w:szCs w:val="32"/>
        </w:rPr>
        <w:t>, where they performed</w:t>
      </w:r>
      <w:r w:rsidR="00A77A62" w:rsidRPr="00E81057">
        <w:rPr>
          <w:rFonts w:asciiTheme="minorBidi" w:eastAsia="Arial Unicode MS" w:hAnsiTheme="minorBidi" w:cstheme="minorBidi"/>
          <w:sz w:val="32"/>
          <w:szCs w:val="32"/>
        </w:rPr>
        <w:t xml:space="preserve"> songs promot</w:t>
      </w:r>
      <w:r w:rsidR="00C742F8" w:rsidRPr="00E81057">
        <w:rPr>
          <w:rFonts w:asciiTheme="minorBidi" w:eastAsia="Arial Unicode MS" w:hAnsiTheme="minorBidi" w:cstheme="minorBidi"/>
          <w:sz w:val="32"/>
          <w:szCs w:val="32"/>
        </w:rPr>
        <w:t>ing</w:t>
      </w:r>
      <w:r w:rsidR="00A77A62" w:rsidRPr="00E81057">
        <w:rPr>
          <w:rFonts w:asciiTheme="minorBidi" w:eastAsia="Arial Unicode MS" w:hAnsiTheme="minorBidi" w:cstheme="minorBidi"/>
          <w:sz w:val="32"/>
          <w:szCs w:val="32"/>
        </w:rPr>
        <w:t xml:space="preserve"> sustainable </w:t>
      </w:r>
      <w:r w:rsidR="00C742F8" w:rsidRPr="00E81057">
        <w:rPr>
          <w:rFonts w:asciiTheme="minorBidi" w:eastAsia="Arial Unicode MS" w:hAnsiTheme="minorBidi" w:cstheme="minorBidi"/>
          <w:sz w:val="32"/>
          <w:szCs w:val="32"/>
        </w:rPr>
        <w:t>conservation of marine resources</w:t>
      </w:r>
      <w:r w:rsidR="00202502" w:rsidRPr="00E81057">
        <w:rPr>
          <w:rFonts w:asciiTheme="minorBidi" w:eastAsia="Arial Unicode MS" w:hAnsiTheme="minorBidi" w:cstheme="minorBidi"/>
          <w:sz w:val="32"/>
          <w:szCs w:val="32"/>
        </w:rPr>
        <w:t xml:space="preserve"> and conveying t</w:t>
      </w:r>
      <w:r w:rsidR="00A31A14" w:rsidRPr="00E81057">
        <w:rPr>
          <w:rFonts w:asciiTheme="minorBidi" w:eastAsia="Arial Unicode MS" w:hAnsiTheme="minorBidi" w:cstheme="minorBidi"/>
          <w:sz w:val="32"/>
          <w:szCs w:val="32"/>
        </w:rPr>
        <w:t>heir hopes on behalf of</w:t>
      </w:r>
      <w:r w:rsidR="00202502" w:rsidRPr="00E81057">
        <w:rPr>
          <w:rFonts w:asciiTheme="minorBidi" w:eastAsia="Arial Unicode MS" w:hAnsiTheme="minorBidi" w:cstheme="minorBidi"/>
          <w:sz w:val="32"/>
          <w:szCs w:val="32"/>
        </w:rPr>
        <w:t xml:space="preserve"> young people </w:t>
      </w:r>
      <w:r w:rsidR="00A31A14" w:rsidRPr="00E81057">
        <w:rPr>
          <w:rFonts w:asciiTheme="minorBidi" w:eastAsia="Arial Unicode MS" w:hAnsiTheme="minorBidi" w:cstheme="minorBidi"/>
          <w:sz w:val="32"/>
          <w:szCs w:val="32"/>
        </w:rPr>
        <w:t>everywhere that</w:t>
      </w:r>
      <w:r w:rsidR="00202502" w:rsidRPr="00E81057">
        <w:rPr>
          <w:rFonts w:asciiTheme="minorBidi" w:eastAsia="Arial Unicode MS" w:hAnsiTheme="minorBidi" w:cstheme="minorBidi"/>
          <w:sz w:val="32"/>
          <w:szCs w:val="32"/>
        </w:rPr>
        <w:t xml:space="preserve"> all sectors </w:t>
      </w:r>
      <w:r w:rsidR="00A31A14" w:rsidRPr="00E81057">
        <w:rPr>
          <w:rFonts w:asciiTheme="minorBidi" w:eastAsia="Arial Unicode MS" w:hAnsiTheme="minorBidi" w:cstheme="minorBidi"/>
          <w:sz w:val="32"/>
          <w:szCs w:val="32"/>
        </w:rPr>
        <w:t>will</w:t>
      </w:r>
      <w:r w:rsidR="000D05C3" w:rsidRPr="00E81057">
        <w:rPr>
          <w:rFonts w:asciiTheme="minorBidi" w:eastAsia="Arial Unicode MS" w:hAnsiTheme="minorBidi" w:cstheme="minorBidi"/>
          <w:sz w:val="32"/>
          <w:szCs w:val="32"/>
        </w:rPr>
        <w:t xml:space="preserve"> recognize the significance of </w:t>
      </w:r>
      <w:r w:rsidR="0089431D" w:rsidRPr="00E81057">
        <w:rPr>
          <w:rFonts w:asciiTheme="minorBidi" w:eastAsia="Arial Unicode MS" w:hAnsiTheme="minorBidi" w:cstheme="minorBidi"/>
          <w:sz w:val="32"/>
          <w:szCs w:val="32"/>
        </w:rPr>
        <w:t>collaborative waste management</w:t>
      </w:r>
      <w:r w:rsidR="00A31A14" w:rsidRPr="00E81057">
        <w:rPr>
          <w:rFonts w:asciiTheme="minorBidi" w:eastAsia="Arial Unicode MS" w:hAnsiTheme="minorBidi" w:cstheme="minorBidi"/>
          <w:sz w:val="32"/>
          <w:szCs w:val="32"/>
        </w:rPr>
        <w:t xml:space="preserve"> in order to </w:t>
      </w:r>
      <w:r w:rsidR="004E54C9" w:rsidRPr="00E81057">
        <w:rPr>
          <w:rFonts w:asciiTheme="minorBidi" w:eastAsia="Arial Unicode MS" w:hAnsiTheme="minorBidi" w:cstheme="minorBidi"/>
          <w:sz w:val="32"/>
          <w:szCs w:val="32"/>
        </w:rPr>
        <w:t>preserve healthy ecosystems and pass on a sustainable environment to the next generation</w:t>
      </w:r>
      <w:r w:rsidR="004E54C9" w:rsidRPr="00E81057">
        <w:rPr>
          <w:rFonts w:asciiTheme="minorBidi" w:eastAsia="Arial Unicode MS" w:hAnsiTheme="minorBidi" w:cstheme="minorBidi"/>
          <w:sz w:val="32"/>
          <w:szCs w:val="32"/>
          <w:cs/>
        </w:rPr>
        <w:t>.</w:t>
      </w:r>
    </w:p>
    <w:p w14:paraId="6000C49C" w14:textId="77777777" w:rsidR="00E81057" w:rsidRPr="00E81057" w:rsidRDefault="00E81057" w:rsidP="00E81057">
      <w:pPr>
        <w:rPr>
          <w:rFonts w:asciiTheme="minorBidi" w:hAnsiTheme="minorBidi" w:cstheme="minorBidi"/>
          <w:sz w:val="32"/>
          <w:szCs w:val="32"/>
        </w:rPr>
      </w:pPr>
    </w:p>
    <w:p w14:paraId="00000004" w14:textId="76E41763" w:rsidR="00AE48B0" w:rsidRDefault="004E54C9" w:rsidP="00E81057">
      <w:pPr>
        <w:pStyle w:val="Heading1"/>
        <w:keepNext w:val="0"/>
        <w:keepLines w:val="0"/>
        <w:spacing w:before="0" w:after="0" w:line="312" w:lineRule="auto"/>
        <w:jc w:val="thaiDistribute"/>
        <w:rPr>
          <w:rFonts w:asciiTheme="minorBidi" w:eastAsia="Arial Unicode MS" w:hAnsiTheme="minorBidi" w:cstheme="minorBidi"/>
          <w:sz w:val="32"/>
          <w:szCs w:val="32"/>
        </w:rPr>
      </w:pPr>
      <w:r w:rsidRPr="00E81057">
        <w:rPr>
          <w:rFonts w:asciiTheme="minorBidi" w:eastAsia="Arial Unicode MS" w:hAnsiTheme="minorBidi" w:cstheme="minorBidi"/>
          <w:sz w:val="32"/>
          <w:szCs w:val="32"/>
        </w:rPr>
        <w:t>The International Coastal Cleanup is held annually on the third Saturday of September</w:t>
      </w:r>
      <w:r w:rsidR="002F61B2" w:rsidRPr="00E81057">
        <w:rPr>
          <w:rFonts w:asciiTheme="minorBidi" w:eastAsia="Arial Unicode MS" w:hAnsiTheme="minorBidi" w:cstheme="minorBidi"/>
          <w:sz w:val="32"/>
          <w:szCs w:val="32"/>
        </w:rPr>
        <w:t xml:space="preserve"> across the world</w:t>
      </w:r>
      <w:r w:rsidR="002F61B2" w:rsidRPr="00E81057">
        <w:rPr>
          <w:rFonts w:asciiTheme="minorBidi" w:eastAsia="Arial Unicode MS" w:hAnsiTheme="minorBidi" w:cstheme="minorBidi"/>
          <w:sz w:val="32"/>
          <w:szCs w:val="32"/>
          <w:cs/>
        </w:rPr>
        <w:t xml:space="preserve">. </w:t>
      </w:r>
      <w:r w:rsidR="002F61B2" w:rsidRPr="00E81057">
        <w:rPr>
          <w:rFonts w:asciiTheme="minorBidi" w:eastAsia="Arial Unicode MS" w:hAnsiTheme="minorBidi" w:cstheme="minorBidi"/>
          <w:sz w:val="32"/>
          <w:szCs w:val="32"/>
        </w:rPr>
        <w:t xml:space="preserve">The activity has been organized in </w:t>
      </w:r>
      <w:proofErr w:type="spellStart"/>
      <w:r w:rsidR="002F61B2" w:rsidRPr="00E81057">
        <w:rPr>
          <w:rFonts w:asciiTheme="minorBidi" w:eastAsia="Arial Unicode MS" w:hAnsiTheme="minorBidi" w:cstheme="minorBidi"/>
          <w:sz w:val="32"/>
          <w:szCs w:val="32"/>
        </w:rPr>
        <w:t>Rayong</w:t>
      </w:r>
      <w:proofErr w:type="spellEnd"/>
      <w:r w:rsidR="002F61B2" w:rsidRPr="00E81057">
        <w:rPr>
          <w:rFonts w:asciiTheme="minorBidi" w:eastAsia="Arial Unicode MS" w:hAnsiTheme="minorBidi" w:cstheme="minorBidi"/>
          <w:sz w:val="32"/>
          <w:szCs w:val="32"/>
        </w:rPr>
        <w:t xml:space="preserve"> for 20 consecutive years at </w:t>
      </w:r>
      <w:proofErr w:type="spellStart"/>
      <w:r w:rsidR="00807FA0" w:rsidRPr="00E81057">
        <w:rPr>
          <w:rFonts w:asciiTheme="minorBidi" w:eastAsia="Arial Unicode MS" w:hAnsiTheme="minorBidi" w:cstheme="minorBidi"/>
          <w:sz w:val="32"/>
          <w:szCs w:val="32"/>
        </w:rPr>
        <w:t>Saeng</w:t>
      </w:r>
      <w:proofErr w:type="spellEnd"/>
      <w:r w:rsidR="00807FA0" w:rsidRPr="00E81057">
        <w:rPr>
          <w:rFonts w:asciiTheme="minorBidi" w:eastAsia="Arial Unicode MS" w:hAnsiTheme="minorBidi" w:cstheme="minorBidi"/>
          <w:sz w:val="32"/>
          <w:szCs w:val="32"/>
        </w:rPr>
        <w:t xml:space="preserve"> Chan</w:t>
      </w:r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 xml:space="preserve"> and </w:t>
      </w:r>
      <w:r w:rsidR="00807FA0" w:rsidRPr="00E81057">
        <w:rPr>
          <w:rFonts w:asciiTheme="minorBidi" w:eastAsia="Arial Unicode MS" w:hAnsiTheme="minorBidi" w:cstheme="minorBidi"/>
          <w:sz w:val="32"/>
          <w:szCs w:val="32"/>
        </w:rPr>
        <w:t>Laem Charoen beach</w:t>
      </w:r>
      <w:r w:rsidR="00CF139E" w:rsidRPr="00E81057">
        <w:rPr>
          <w:rFonts w:asciiTheme="minorBidi" w:eastAsia="Arial Unicode MS" w:hAnsiTheme="minorBidi" w:cstheme="minorBidi"/>
          <w:sz w:val="32"/>
          <w:szCs w:val="32"/>
        </w:rPr>
        <w:t xml:space="preserve">es in </w:t>
      </w:r>
      <w:proofErr w:type="spellStart"/>
      <w:r w:rsidR="00CF139E" w:rsidRPr="00E81057">
        <w:rPr>
          <w:rFonts w:asciiTheme="minorBidi" w:eastAsia="Arial Unicode MS" w:hAnsiTheme="minorBidi" w:cstheme="minorBidi"/>
          <w:sz w:val="32"/>
          <w:szCs w:val="32"/>
        </w:rPr>
        <w:t>Muang</w:t>
      </w:r>
      <w:proofErr w:type="spellEnd"/>
      <w:r w:rsidR="00CF139E" w:rsidRPr="00E81057">
        <w:rPr>
          <w:rFonts w:asciiTheme="minorBidi" w:eastAsia="Arial Unicode MS" w:hAnsiTheme="minorBidi" w:cstheme="minorBidi"/>
          <w:sz w:val="32"/>
          <w:szCs w:val="32"/>
        </w:rPr>
        <w:t xml:space="preserve"> District and at Nam </w:t>
      </w:r>
      <w:proofErr w:type="spellStart"/>
      <w:r w:rsidR="00CF139E" w:rsidRPr="00E81057">
        <w:rPr>
          <w:rFonts w:asciiTheme="minorBidi" w:eastAsia="Arial Unicode MS" w:hAnsiTheme="minorBidi" w:cstheme="minorBidi"/>
          <w:sz w:val="32"/>
          <w:szCs w:val="32"/>
        </w:rPr>
        <w:t>Rin</w:t>
      </w:r>
      <w:proofErr w:type="spellEnd"/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 xml:space="preserve">, </w:t>
      </w:r>
      <w:proofErr w:type="spellStart"/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>Phayun</w:t>
      </w:r>
      <w:proofErr w:type="spellEnd"/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 xml:space="preserve">, and </w:t>
      </w:r>
      <w:proofErr w:type="spellStart"/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>Phla</w:t>
      </w:r>
      <w:proofErr w:type="spellEnd"/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 xml:space="preserve"> beaches in Ban Chang District, which are </w:t>
      </w:r>
      <w:proofErr w:type="spellStart"/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>Rayong</w:t>
      </w:r>
      <w:proofErr w:type="spellEnd"/>
      <w:r w:rsidR="0056265F" w:rsidRPr="00E81057">
        <w:rPr>
          <w:rFonts w:asciiTheme="minorBidi" w:eastAsia="Arial Unicode MS" w:hAnsiTheme="minorBidi" w:cstheme="minorBidi"/>
          <w:sz w:val="32"/>
          <w:szCs w:val="32"/>
          <w:cs/>
        </w:rPr>
        <w:t>’</w:t>
      </w:r>
      <w:r w:rsidR="0056265F" w:rsidRPr="00E81057">
        <w:rPr>
          <w:rFonts w:asciiTheme="minorBidi" w:eastAsia="Arial Unicode MS" w:hAnsiTheme="minorBidi" w:cstheme="minorBidi"/>
          <w:sz w:val="32"/>
          <w:szCs w:val="32"/>
        </w:rPr>
        <w:t xml:space="preserve">s vital natural tourist </w:t>
      </w:r>
      <w:r w:rsidR="00C958B0" w:rsidRPr="00E81057">
        <w:rPr>
          <w:rFonts w:asciiTheme="minorBidi" w:eastAsia="Arial Unicode MS" w:hAnsiTheme="minorBidi" w:cstheme="minorBidi"/>
          <w:sz w:val="32"/>
          <w:szCs w:val="32"/>
        </w:rPr>
        <w:t>attract</w:t>
      </w:r>
      <w:bookmarkStart w:id="0" w:name="_GoBack"/>
      <w:bookmarkEnd w:id="0"/>
      <w:r w:rsidR="00C958B0" w:rsidRPr="00E81057">
        <w:rPr>
          <w:rFonts w:asciiTheme="minorBidi" w:eastAsia="Arial Unicode MS" w:hAnsiTheme="minorBidi" w:cstheme="minorBidi"/>
          <w:sz w:val="32"/>
          <w:szCs w:val="32"/>
        </w:rPr>
        <w:t>ions</w:t>
      </w:r>
      <w:r w:rsidR="0056265F" w:rsidRPr="00E81057">
        <w:rPr>
          <w:rFonts w:asciiTheme="minorBidi" w:eastAsia="Arial Unicode MS" w:hAnsiTheme="minorBidi" w:cstheme="minorBidi"/>
          <w:sz w:val="32"/>
          <w:szCs w:val="32"/>
          <w:cs/>
        </w:rPr>
        <w:t>.</w:t>
      </w:r>
      <w:r w:rsidR="00C958B0" w:rsidRPr="00E81057">
        <w:rPr>
          <w:rFonts w:asciiTheme="minorBidi" w:eastAsia="Arial Unicode MS" w:hAnsiTheme="minorBidi" w:cstheme="minorBidi"/>
          <w:sz w:val="32"/>
          <w:szCs w:val="32"/>
        </w:rPr>
        <w:t xml:space="preserve"> The event has drawn an increasing number of business owners, government agencies, and members of the general public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</w:rPr>
        <w:t xml:space="preserve"> each year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  <w:cs/>
        </w:rPr>
        <w:t>.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</w:rPr>
        <w:t>O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</w:rPr>
        <w:t>ver 850,000 pieces of trash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</w:rPr>
        <w:t>,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</w:rPr>
        <w:t xml:space="preserve"> weighing more than 95,000 kilograms in total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</w:rPr>
        <w:t>,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</w:rPr>
        <w:t xml:space="preserve"> have been collected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</w:rPr>
        <w:t>, and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</w:rPr>
        <w:t>t</w:t>
      </w:r>
      <w:r w:rsidR="00656598" w:rsidRPr="00E81057">
        <w:rPr>
          <w:rFonts w:asciiTheme="minorBidi" w:eastAsia="Arial Unicode MS" w:hAnsiTheme="minorBidi" w:cstheme="minorBidi"/>
          <w:sz w:val="32"/>
          <w:szCs w:val="32"/>
        </w:rPr>
        <w:t>he data of the waste collected is sent to Ocean Conservancy</w:t>
      </w:r>
      <w:r w:rsidR="002F48F8" w:rsidRPr="00E81057">
        <w:rPr>
          <w:rFonts w:asciiTheme="minorBidi" w:eastAsia="Arial Unicode MS" w:hAnsiTheme="minorBidi" w:cstheme="minorBidi"/>
          <w:sz w:val="32"/>
          <w:szCs w:val="32"/>
          <w:cs/>
        </w:rPr>
        <w:t xml:space="preserve"> </w:t>
      </w:r>
      <w:r w:rsidR="00941C4E" w:rsidRPr="00E81057">
        <w:rPr>
          <w:rFonts w:asciiTheme="minorBidi" w:eastAsia="Arial Unicode MS" w:hAnsiTheme="minorBidi" w:cstheme="minorBidi"/>
          <w:sz w:val="32"/>
          <w:szCs w:val="32"/>
        </w:rPr>
        <w:t>in the United States</w:t>
      </w:r>
      <w:r w:rsidR="002003CC" w:rsidRPr="00E81057">
        <w:rPr>
          <w:rFonts w:asciiTheme="minorBidi" w:eastAsia="Arial Unicode MS" w:hAnsiTheme="minorBidi" w:cstheme="minorBidi"/>
          <w:sz w:val="32"/>
          <w:szCs w:val="32"/>
        </w:rPr>
        <w:t xml:space="preserve"> to be added to the numbers of other participating countries in order to </w:t>
      </w:r>
      <w:r w:rsidR="00CC7302" w:rsidRPr="00E81057">
        <w:rPr>
          <w:rFonts w:asciiTheme="minorBidi" w:eastAsia="Arial Unicode MS" w:hAnsiTheme="minorBidi" w:cstheme="minorBidi"/>
          <w:sz w:val="32"/>
          <w:szCs w:val="32"/>
        </w:rPr>
        <w:t>solve the issue of marine pollution sustainably</w:t>
      </w:r>
      <w:r w:rsidR="00CC7302" w:rsidRPr="00E81057">
        <w:rPr>
          <w:rFonts w:asciiTheme="minorBidi" w:eastAsia="Arial Unicode MS" w:hAnsiTheme="minorBidi" w:cstheme="minorBidi"/>
          <w:sz w:val="32"/>
          <w:szCs w:val="32"/>
          <w:cs/>
        </w:rPr>
        <w:t>.</w:t>
      </w:r>
    </w:p>
    <w:p w14:paraId="27622B06" w14:textId="7C195AF8" w:rsidR="00057743" w:rsidRDefault="00057743" w:rsidP="00057743"/>
    <w:p w14:paraId="73C3DB78" w14:textId="569839CE" w:rsidR="00057743" w:rsidRPr="00E1647C" w:rsidRDefault="00057743" w:rsidP="00057743">
      <w:pPr>
        <w:jc w:val="both"/>
        <w:rPr>
          <w:rFonts w:asciiTheme="minorBidi" w:hAnsiTheme="minorBidi" w:cstheme="minorBidi"/>
          <w:sz w:val="32"/>
          <w:szCs w:val="32"/>
        </w:rPr>
      </w:pPr>
      <w:r w:rsidRPr="00E1647C">
        <w:rPr>
          <w:rFonts w:asciiTheme="minorBidi" w:hAnsiTheme="minorBidi" w:cstheme="minorBidi"/>
          <w:sz w:val="32"/>
          <w:szCs w:val="32"/>
        </w:rPr>
        <w:t>For more SCG innovation for living solutions, better communities, and a healthier environment please visit https://www.scg.com/esg/ https://scgnewschannel.com /</w:t>
      </w:r>
      <w:proofErr w:type="spellStart"/>
      <w:r w:rsidRPr="00E1647C">
        <w:rPr>
          <w:rFonts w:asciiTheme="minorBidi" w:hAnsiTheme="minorBidi" w:cstheme="minorBidi"/>
          <w:sz w:val="32"/>
          <w:szCs w:val="32"/>
        </w:rPr>
        <w:t>Facebook</w:t>
      </w:r>
      <w:proofErr w:type="gramStart"/>
      <w:r w:rsidRPr="00E1647C">
        <w:rPr>
          <w:rFonts w:asciiTheme="minorBidi" w:hAnsiTheme="minorBidi" w:cstheme="minorBidi"/>
          <w:sz w:val="32"/>
          <w:szCs w:val="32"/>
        </w:rPr>
        <w:t>:scgnewschannel</w:t>
      </w:r>
      <w:proofErr w:type="spellEnd"/>
      <w:proofErr w:type="gramEnd"/>
      <w:r w:rsidRPr="00E1647C">
        <w:rPr>
          <w:rFonts w:asciiTheme="minorBidi" w:hAnsiTheme="minorBidi" w:cstheme="minorBidi"/>
          <w:sz w:val="32"/>
          <w:szCs w:val="32"/>
        </w:rPr>
        <w:t xml:space="preserve"> / Twitter: @</w:t>
      </w:r>
      <w:proofErr w:type="spellStart"/>
      <w:r w:rsidRPr="00E1647C">
        <w:rPr>
          <w:rFonts w:asciiTheme="minorBidi" w:hAnsiTheme="minorBidi" w:cstheme="minorBidi"/>
          <w:sz w:val="32"/>
          <w:szCs w:val="32"/>
        </w:rPr>
        <w:t>scgnewschannel</w:t>
      </w:r>
      <w:proofErr w:type="spellEnd"/>
      <w:r w:rsidRPr="00E1647C">
        <w:rPr>
          <w:rFonts w:asciiTheme="minorBidi" w:hAnsiTheme="minorBidi" w:cstheme="minorBidi"/>
          <w:sz w:val="32"/>
          <w:szCs w:val="32"/>
        </w:rPr>
        <w:t xml:space="preserve"> / Line@: @</w:t>
      </w:r>
      <w:proofErr w:type="spellStart"/>
      <w:r w:rsidRPr="00E1647C">
        <w:rPr>
          <w:rFonts w:asciiTheme="minorBidi" w:hAnsiTheme="minorBidi" w:cstheme="minorBidi"/>
          <w:sz w:val="32"/>
          <w:szCs w:val="32"/>
        </w:rPr>
        <w:t>scgnewschannel</w:t>
      </w:r>
      <w:proofErr w:type="spellEnd"/>
    </w:p>
    <w:p w14:paraId="28EE6642" w14:textId="5CD5C452" w:rsidR="00057743" w:rsidRDefault="00057743" w:rsidP="00057743">
      <w:pPr>
        <w:jc w:val="both"/>
        <w:rPr>
          <w:rFonts w:asciiTheme="minorBidi" w:hAnsiTheme="minorBidi" w:cstheme="minorBidi"/>
          <w:b/>
          <w:bCs/>
          <w:sz w:val="32"/>
          <w:szCs w:val="32"/>
        </w:rPr>
      </w:pPr>
    </w:p>
    <w:p w14:paraId="0FD96F89" w14:textId="16A239A6" w:rsidR="00057743" w:rsidRPr="00057743" w:rsidRDefault="00057743" w:rsidP="00057743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/>
          <w:b/>
          <w:bCs/>
          <w:sz w:val="32"/>
          <w:szCs w:val="32"/>
        </w:rPr>
        <w:t>##################</w:t>
      </w:r>
    </w:p>
    <w:sectPr w:rsidR="00057743" w:rsidRPr="00057743" w:rsidSect="00E810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90C6D" w14:textId="77777777" w:rsidR="009F2D57" w:rsidRDefault="009F2D57" w:rsidP="002A0911">
      <w:pPr>
        <w:spacing w:line="240" w:lineRule="auto"/>
      </w:pPr>
      <w:r>
        <w:separator/>
      </w:r>
    </w:p>
  </w:endnote>
  <w:endnote w:type="continuationSeparator" w:id="0">
    <w:p w14:paraId="424BB1AC" w14:textId="77777777" w:rsidR="009F2D57" w:rsidRDefault="009F2D57" w:rsidP="002A0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F552" w14:textId="77777777" w:rsidR="009232FD" w:rsidRDefault="009232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97A27" w14:textId="77777777" w:rsidR="009232FD" w:rsidRDefault="009232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009AB" w14:textId="77777777" w:rsidR="009232FD" w:rsidRDefault="009232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6E829" w14:textId="77777777" w:rsidR="009F2D57" w:rsidRDefault="009F2D57" w:rsidP="002A0911">
      <w:pPr>
        <w:spacing w:line="240" w:lineRule="auto"/>
      </w:pPr>
      <w:r>
        <w:separator/>
      </w:r>
    </w:p>
  </w:footnote>
  <w:footnote w:type="continuationSeparator" w:id="0">
    <w:p w14:paraId="6D158B01" w14:textId="77777777" w:rsidR="009F2D57" w:rsidRDefault="009F2D57" w:rsidP="002A09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FF8CE" w14:textId="77777777" w:rsidR="009232FD" w:rsidRDefault="009232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98D7B" w14:textId="1420D86D" w:rsidR="002A0911" w:rsidRPr="002A0911" w:rsidRDefault="00E81057" w:rsidP="002A0911">
    <w:pPr>
      <w:pStyle w:val="Heading1"/>
      <w:keepNext w:val="0"/>
      <w:keepLines w:val="0"/>
      <w:spacing w:before="300" w:after="300" w:line="312" w:lineRule="auto"/>
      <w:rPr>
        <w:rFonts w:ascii="Cordia New" w:hAnsi="Cordia New" w:cs="Cordia New"/>
        <w:i/>
        <w:sz w:val="32"/>
        <w:szCs w:val="32"/>
      </w:rPr>
    </w:pPr>
    <w:r w:rsidRPr="00CC214E">
      <w:rPr>
        <w:rFonts w:asciiTheme="minorBidi" w:hAnsiTheme="minorBidi"/>
        <w:i/>
        <w:iCs/>
        <w:noProof/>
        <w:sz w:val="30"/>
        <w:szCs w:val="30"/>
        <w:lang w:val="en-US"/>
      </w:rPr>
      <w:drawing>
        <wp:anchor distT="0" distB="0" distL="114300" distR="114300" simplePos="0" relativeHeight="251660288" behindDoc="1" locked="0" layoutInCell="1" allowOverlap="0" wp14:anchorId="672BFFE4" wp14:editId="0A2FFA1D">
          <wp:simplePos x="0" y="0"/>
          <wp:positionH relativeFrom="margin">
            <wp:posOffset>4275442</wp:posOffset>
          </wp:positionH>
          <wp:positionV relativeFrom="paragraph">
            <wp:posOffset>378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 w:hint="cs"/>
        <w:i/>
        <w:noProof/>
        <w:sz w:val="32"/>
        <w:szCs w:val="32"/>
        <w:lang w:val="en-US"/>
      </w:rPr>
      <w:drawing>
        <wp:anchor distT="0" distB="0" distL="114300" distR="114300" simplePos="0" relativeHeight="251658240" behindDoc="0" locked="0" layoutInCell="1" allowOverlap="1" wp14:anchorId="1885A3EA" wp14:editId="21799B88">
          <wp:simplePos x="0" y="0"/>
          <wp:positionH relativeFrom="margin">
            <wp:align>right</wp:align>
          </wp:positionH>
          <wp:positionV relativeFrom="paragraph">
            <wp:posOffset>2891</wp:posOffset>
          </wp:positionV>
          <wp:extent cx="1452880" cy="481330"/>
          <wp:effectExtent l="0" t="0" r="0" b="0"/>
          <wp:wrapThrough wrapText="bothSides">
            <wp:wrapPolygon edited="0">
              <wp:start x="1416" y="1710"/>
              <wp:lineTo x="850" y="6839"/>
              <wp:lineTo x="1699" y="18807"/>
              <wp:lineTo x="3682" y="18807"/>
              <wp:lineTo x="19825" y="15388"/>
              <wp:lineTo x="20958" y="5984"/>
              <wp:lineTo x="19259" y="1710"/>
              <wp:lineTo x="1416" y="171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2880" cy="481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6151">
      <w:rPr>
        <w:rFonts w:ascii="Cordia New" w:eastAsia="Arial Unicode MS" w:hAnsi="Cordia New" w:cs="Cordia New"/>
        <w:i/>
        <w:iCs/>
        <w:sz w:val="32"/>
        <w:szCs w:val="32"/>
      </w:rPr>
      <w:t>Press Release</w:t>
    </w:r>
    <w:r w:rsidR="002A0911">
      <w:rPr>
        <w:rFonts w:ascii="Cordia New" w:eastAsia="Arial Unicode MS" w:hAnsi="Cordia New" w:cs="Cordia New" w:hint="cs"/>
        <w:i/>
        <w:iCs/>
        <w:sz w:val="32"/>
        <w:szCs w:val="32"/>
        <w:cs/>
      </w:rPr>
      <w:t xml:space="preserve">                                                                                       </w:t>
    </w:r>
    <w:bookmarkStart w:id="1" w:name="_efj7suvjug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3C93B" w14:textId="77777777" w:rsidR="009232FD" w:rsidRDefault="009232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8B0"/>
    <w:rsid w:val="000100FE"/>
    <w:rsid w:val="00015DC6"/>
    <w:rsid w:val="0002721B"/>
    <w:rsid w:val="00057743"/>
    <w:rsid w:val="000601AC"/>
    <w:rsid w:val="00073035"/>
    <w:rsid w:val="000D05C3"/>
    <w:rsid w:val="000D36F8"/>
    <w:rsid w:val="000F3F4A"/>
    <w:rsid w:val="0012254B"/>
    <w:rsid w:val="0013353A"/>
    <w:rsid w:val="00134404"/>
    <w:rsid w:val="00153B33"/>
    <w:rsid w:val="0015430A"/>
    <w:rsid w:val="00154493"/>
    <w:rsid w:val="00174BD8"/>
    <w:rsid w:val="00190354"/>
    <w:rsid w:val="001A386D"/>
    <w:rsid w:val="001B0C43"/>
    <w:rsid w:val="001B18CD"/>
    <w:rsid w:val="001B7E04"/>
    <w:rsid w:val="001B7E3D"/>
    <w:rsid w:val="001C4BE7"/>
    <w:rsid w:val="001E0C7F"/>
    <w:rsid w:val="001E3FD5"/>
    <w:rsid w:val="002003CC"/>
    <w:rsid w:val="00202502"/>
    <w:rsid w:val="00250461"/>
    <w:rsid w:val="00275D54"/>
    <w:rsid w:val="002766BC"/>
    <w:rsid w:val="00294FCA"/>
    <w:rsid w:val="002A0911"/>
    <w:rsid w:val="002A6EC2"/>
    <w:rsid w:val="002F48F8"/>
    <w:rsid w:val="002F61B2"/>
    <w:rsid w:val="00314995"/>
    <w:rsid w:val="00341563"/>
    <w:rsid w:val="00341D1E"/>
    <w:rsid w:val="00350563"/>
    <w:rsid w:val="0035278D"/>
    <w:rsid w:val="00362C3C"/>
    <w:rsid w:val="00376789"/>
    <w:rsid w:val="00386259"/>
    <w:rsid w:val="003979B5"/>
    <w:rsid w:val="003D748A"/>
    <w:rsid w:val="003F0E7A"/>
    <w:rsid w:val="0040207A"/>
    <w:rsid w:val="00413D42"/>
    <w:rsid w:val="0042674F"/>
    <w:rsid w:val="00431607"/>
    <w:rsid w:val="00441336"/>
    <w:rsid w:val="00446649"/>
    <w:rsid w:val="0044740F"/>
    <w:rsid w:val="00447658"/>
    <w:rsid w:val="00456192"/>
    <w:rsid w:val="00465A3A"/>
    <w:rsid w:val="004762EA"/>
    <w:rsid w:val="00485739"/>
    <w:rsid w:val="004A05A6"/>
    <w:rsid w:val="004E54C9"/>
    <w:rsid w:val="005124DD"/>
    <w:rsid w:val="00540B1F"/>
    <w:rsid w:val="0056265F"/>
    <w:rsid w:val="005F4112"/>
    <w:rsid w:val="0061008B"/>
    <w:rsid w:val="00615428"/>
    <w:rsid w:val="0062682F"/>
    <w:rsid w:val="006515F9"/>
    <w:rsid w:val="00656598"/>
    <w:rsid w:val="00657DA4"/>
    <w:rsid w:val="006A234A"/>
    <w:rsid w:val="006A3A43"/>
    <w:rsid w:val="006B00B8"/>
    <w:rsid w:val="006B4396"/>
    <w:rsid w:val="006C31DE"/>
    <w:rsid w:val="006C6151"/>
    <w:rsid w:val="006E17D1"/>
    <w:rsid w:val="006F72D1"/>
    <w:rsid w:val="007405C4"/>
    <w:rsid w:val="00760FAF"/>
    <w:rsid w:val="007A7D2D"/>
    <w:rsid w:val="007E5F28"/>
    <w:rsid w:val="00807FA0"/>
    <w:rsid w:val="00814996"/>
    <w:rsid w:val="008329FE"/>
    <w:rsid w:val="00833C9D"/>
    <w:rsid w:val="00840855"/>
    <w:rsid w:val="00851259"/>
    <w:rsid w:val="00854BDC"/>
    <w:rsid w:val="00887C7F"/>
    <w:rsid w:val="00891136"/>
    <w:rsid w:val="008912FA"/>
    <w:rsid w:val="0089431D"/>
    <w:rsid w:val="00897D2F"/>
    <w:rsid w:val="008A4B7A"/>
    <w:rsid w:val="008C0271"/>
    <w:rsid w:val="00904DD2"/>
    <w:rsid w:val="00922D44"/>
    <w:rsid w:val="009232FD"/>
    <w:rsid w:val="00927898"/>
    <w:rsid w:val="00932541"/>
    <w:rsid w:val="00941C4E"/>
    <w:rsid w:val="009A180E"/>
    <w:rsid w:val="009A406F"/>
    <w:rsid w:val="009C0AF6"/>
    <w:rsid w:val="009F2D57"/>
    <w:rsid w:val="00A04297"/>
    <w:rsid w:val="00A0609C"/>
    <w:rsid w:val="00A0675E"/>
    <w:rsid w:val="00A31A14"/>
    <w:rsid w:val="00A4103F"/>
    <w:rsid w:val="00A55A6B"/>
    <w:rsid w:val="00A77A62"/>
    <w:rsid w:val="00A82238"/>
    <w:rsid w:val="00A8418D"/>
    <w:rsid w:val="00AA084A"/>
    <w:rsid w:val="00AB0DE6"/>
    <w:rsid w:val="00AC205E"/>
    <w:rsid w:val="00AE48B0"/>
    <w:rsid w:val="00AE694B"/>
    <w:rsid w:val="00AF1DBB"/>
    <w:rsid w:val="00AF57AF"/>
    <w:rsid w:val="00B00C9B"/>
    <w:rsid w:val="00B410A1"/>
    <w:rsid w:val="00B568C1"/>
    <w:rsid w:val="00B86168"/>
    <w:rsid w:val="00B93E50"/>
    <w:rsid w:val="00BD0591"/>
    <w:rsid w:val="00BD4CE8"/>
    <w:rsid w:val="00BF5A3C"/>
    <w:rsid w:val="00C27FAC"/>
    <w:rsid w:val="00C60CAF"/>
    <w:rsid w:val="00C62BF2"/>
    <w:rsid w:val="00C6416C"/>
    <w:rsid w:val="00C71741"/>
    <w:rsid w:val="00C742F8"/>
    <w:rsid w:val="00C958B0"/>
    <w:rsid w:val="00CB395F"/>
    <w:rsid w:val="00CC483F"/>
    <w:rsid w:val="00CC4E20"/>
    <w:rsid w:val="00CC691C"/>
    <w:rsid w:val="00CC7302"/>
    <w:rsid w:val="00CE4C29"/>
    <w:rsid w:val="00CF139E"/>
    <w:rsid w:val="00CF7CC8"/>
    <w:rsid w:val="00D138FA"/>
    <w:rsid w:val="00D13FA6"/>
    <w:rsid w:val="00D14718"/>
    <w:rsid w:val="00D26D79"/>
    <w:rsid w:val="00D77AFE"/>
    <w:rsid w:val="00D955D6"/>
    <w:rsid w:val="00DA22B9"/>
    <w:rsid w:val="00DB101F"/>
    <w:rsid w:val="00DD3536"/>
    <w:rsid w:val="00DD540C"/>
    <w:rsid w:val="00DE025F"/>
    <w:rsid w:val="00DE4D41"/>
    <w:rsid w:val="00E1647C"/>
    <w:rsid w:val="00E175D3"/>
    <w:rsid w:val="00E21FFD"/>
    <w:rsid w:val="00E81057"/>
    <w:rsid w:val="00EA731B"/>
    <w:rsid w:val="00EA7325"/>
    <w:rsid w:val="00EB7A7A"/>
    <w:rsid w:val="00EC3A78"/>
    <w:rsid w:val="00EC6E21"/>
    <w:rsid w:val="00EF1970"/>
    <w:rsid w:val="00F144EF"/>
    <w:rsid w:val="00F31A1B"/>
    <w:rsid w:val="00F42ABB"/>
    <w:rsid w:val="00F6311D"/>
    <w:rsid w:val="00FA4681"/>
    <w:rsid w:val="00FB3C6C"/>
    <w:rsid w:val="00FD1908"/>
    <w:rsid w:val="00FD2690"/>
    <w:rsid w:val="00FE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D6CAA3"/>
  <w15:docId w15:val="{52F0AFCF-3403-436E-819C-7B2248B6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493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93"/>
    <w:rPr>
      <w:rFonts w:ascii="Segoe UI" w:hAnsi="Segoe UI" w:cs="Angsana New"/>
      <w:sz w:val="18"/>
    </w:rPr>
  </w:style>
  <w:style w:type="paragraph" w:styleId="Header">
    <w:name w:val="header"/>
    <w:basedOn w:val="Normal"/>
    <w:link w:val="HeaderChar"/>
    <w:uiPriority w:val="99"/>
    <w:unhideWhenUsed/>
    <w:rsid w:val="002A0911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2A0911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2A0911"/>
    <w:pPr>
      <w:tabs>
        <w:tab w:val="center" w:pos="4680"/>
        <w:tab w:val="right" w:pos="9360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A0911"/>
    <w:rPr>
      <w:rFonts w:cs="Cordia New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46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649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649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649"/>
    <w:rPr>
      <w:rFonts w:cs="Cordi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Supaporn Sootsuwan</dc:creator>
  <cp:lastModifiedBy>Monkanok Panusittikorn</cp:lastModifiedBy>
  <cp:revision>6</cp:revision>
  <dcterms:created xsi:type="dcterms:W3CDTF">2022-09-16T15:00:00Z</dcterms:created>
  <dcterms:modified xsi:type="dcterms:W3CDTF">2022-09-19T05:17:00Z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2022-09-14T10:57:44Z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708f155d-4e25-4163-8bea-e8c682fb9d1f</vt:lpwstr>
  </property>
  <property fmtid="{D5CDD505-2E9C-101B-9397-08002B2CF9AE}" pid="8" name="MSIP_Label_282ec11f-0307-4ba2-9c7f-1e910abb2b8a_ContentBits">
    <vt:lpwstr>0</vt:lpwstr>
  </property>
</Properties>
</file>